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CFFE" w14:textId="56B27DB3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bookmarkStart w:id="0" w:name="_GoBack"/>
      <w:bookmarkEnd w:id="0"/>
      <w:r w:rsidRPr="006D1987">
        <w:rPr>
          <w:b/>
        </w:rPr>
        <w:t>Título del proyecto:</w:t>
      </w:r>
    </w:p>
    <w:p w14:paraId="483C30E5" w14:textId="5BDACC89" w:rsidR="006D1987" w:rsidRDefault="006D1987" w:rsidP="006D1987"/>
    <w:p w14:paraId="73E59BCD" w14:textId="77777777" w:rsidR="00F15F46" w:rsidRDefault="00F15F46" w:rsidP="006D1987"/>
    <w:p w14:paraId="4881330D" w14:textId="77777777" w:rsidR="00350681" w:rsidRDefault="00350681" w:rsidP="006D1987"/>
    <w:p w14:paraId="482C9111" w14:textId="6B699C40" w:rsidR="006D1987" w:rsidRPr="006D1987" w:rsidRDefault="007C2535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 xml:space="preserve">Datos del/de la </w:t>
      </w:r>
      <w:r w:rsidRPr="00CF7DE9">
        <w:rPr>
          <w:b/>
        </w:rPr>
        <w:t>IP</w:t>
      </w:r>
      <w:r w:rsidR="006D1987" w:rsidRPr="006D1987">
        <w:rPr>
          <w:b/>
        </w:rPr>
        <w:t xml:space="preserve">: </w:t>
      </w:r>
    </w:p>
    <w:p w14:paraId="25B396C9" w14:textId="3D5B3738" w:rsidR="00350681" w:rsidRDefault="00350681" w:rsidP="0035068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350681" w14:paraId="3D8CC024" w14:textId="77777777" w:rsidTr="001A6A34">
        <w:trPr>
          <w:trHeight w:val="379"/>
        </w:trPr>
        <w:tc>
          <w:tcPr>
            <w:tcW w:w="1271" w:type="dxa"/>
            <w:vAlign w:val="bottom"/>
            <w:hideMark/>
          </w:tcPr>
          <w:p w14:paraId="369E0B1C" w14:textId="77777777" w:rsidR="00350681" w:rsidRDefault="00350681">
            <w:pPr>
              <w:jc w:val="left"/>
            </w:pPr>
            <w:r>
              <w:t>Nombre:</w:t>
            </w:r>
          </w:p>
        </w:tc>
        <w:tc>
          <w:tcPr>
            <w:tcW w:w="8357" w:type="dxa"/>
            <w:gridSpan w:val="4"/>
            <w:tcBorders>
              <w:top w:val="nil"/>
              <w:left w:val="nil"/>
              <w:bottom w:val="single" w:sz="4" w:space="0" w:color="D8DFE8"/>
              <w:right w:val="nil"/>
            </w:tcBorders>
            <w:vAlign w:val="center"/>
          </w:tcPr>
          <w:p w14:paraId="681D0D1B" w14:textId="77777777" w:rsidR="00350681" w:rsidRDefault="00350681" w:rsidP="001A6A34">
            <w:pPr>
              <w:jc w:val="left"/>
            </w:pPr>
          </w:p>
        </w:tc>
      </w:tr>
      <w:tr w:rsidR="00350681" w14:paraId="5021E7D2" w14:textId="77777777" w:rsidTr="001A6A34">
        <w:trPr>
          <w:trHeight w:val="379"/>
        </w:trPr>
        <w:tc>
          <w:tcPr>
            <w:tcW w:w="1271" w:type="dxa"/>
            <w:vAlign w:val="bottom"/>
          </w:tcPr>
          <w:p w14:paraId="51C0E6D4" w14:textId="4CA88AB7" w:rsidR="00350681" w:rsidRDefault="00350681">
            <w:pPr>
              <w:jc w:val="left"/>
            </w:pPr>
            <w:r>
              <w:t>Organismo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  <w:vAlign w:val="center"/>
          </w:tcPr>
          <w:p w14:paraId="70643A6A" w14:textId="77777777" w:rsidR="00350681" w:rsidRDefault="00350681" w:rsidP="001A6A34">
            <w:pPr>
              <w:jc w:val="left"/>
            </w:pPr>
          </w:p>
        </w:tc>
      </w:tr>
      <w:tr w:rsidR="00350681" w14:paraId="32F00F7B" w14:textId="77777777" w:rsidTr="001A6A34">
        <w:trPr>
          <w:trHeight w:val="379"/>
        </w:trPr>
        <w:tc>
          <w:tcPr>
            <w:tcW w:w="1271" w:type="dxa"/>
            <w:vAlign w:val="bottom"/>
            <w:hideMark/>
          </w:tcPr>
          <w:p w14:paraId="5BB3FE2B" w14:textId="77777777" w:rsidR="00350681" w:rsidRDefault="00350681">
            <w:pPr>
              <w:jc w:val="left"/>
            </w:pPr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left w:val="nil"/>
              <w:bottom w:val="single" w:sz="4" w:space="0" w:color="D8DFE8"/>
              <w:right w:val="nil"/>
            </w:tcBorders>
            <w:vAlign w:val="center"/>
          </w:tcPr>
          <w:p w14:paraId="232A9057" w14:textId="77777777" w:rsidR="00350681" w:rsidRDefault="00350681" w:rsidP="001A6A34">
            <w:pPr>
              <w:jc w:val="left"/>
            </w:pPr>
          </w:p>
        </w:tc>
      </w:tr>
      <w:tr w:rsidR="00350681" w14:paraId="1FB6ACAE" w14:textId="77777777" w:rsidTr="001A6A34">
        <w:trPr>
          <w:trHeight w:val="379"/>
        </w:trPr>
        <w:tc>
          <w:tcPr>
            <w:tcW w:w="1980" w:type="dxa"/>
            <w:gridSpan w:val="2"/>
            <w:vAlign w:val="bottom"/>
            <w:hideMark/>
          </w:tcPr>
          <w:p w14:paraId="44CD5BA7" w14:textId="77777777" w:rsidR="00350681" w:rsidRDefault="00350681">
            <w:pPr>
              <w:jc w:val="left"/>
            </w:pPr>
            <w:r>
              <w:t>Correo electrónico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D8DFE8"/>
              <w:right w:val="nil"/>
            </w:tcBorders>
            <w:vAlign w:val="center"/>
          </w:tcPr>
          <w:p w14:paraId="1541F173" w14:textId="77777777" w:rsidR="00350681" w:rsidRDefault="00350681" w:rsidP="001A6A34">
            <w:pPr>
              <w:jc w:val="left"/>
            </w:pPr>
          </w:p>
        </w:tc>
        <w:tc>
          <w:tcPr>
            <w:tcW w:w="1134" w:type="dxa"/>
            <w:vAlign w:val="bottom"/>
            <w:hideMark/>
          </w:tcPr>
          <w:p w14:paraId="1DD88087" w14:textId="77777777" w:rsidR="00350681" w:rsidRDefault="00350681">
            <w:pPr>
              <w:jc w:val="left"/>
            </w:pPr>
            <w:r>
              <w:t>Teléfono: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D8DFE8"/>
              <w:right w:val="nil"/>
            </w:tcBorders>
            <w:vAlign w:val="center"/>
          </w:tcPr>
          <w:p w14:paraId="15C773EB" w14:textId="77777777" w:rsidR="00350681" w:rsidRDefault="00350681" w:rsidP="001A6A34">
            <w:pPr>
              <w:jc w:val="left"/>
            </w:pPr>
          </w:p>
        </w:tc>
      </w:tr>
    </w:tbl>
    <w:p w14:paraId="023D304E" w14:textId="77777777" w:rsidR="001A6A34" w:rsidRDefault="001A6A34" w:rsidP="00350681"/>
    <w:p w14:paraId="607E1C19" w14:textId="27F0CC4F" w:rsidR="00350681" w:rsidRPr="003F20E9" w:rsidRDefault="00350681" w:rsidP="00350681">
      <w:pPr>
        <w:rPr>
          <w:b/>
          <w:bCs/>
        </w:rPr>
      </w:pPr>
      <w:r w:rsidRPr="003F20E9">
        <w:rPr>
          <w:b/>
          <w:bCs/>
        </w:rPr>
        <w:t>[Repetir si hubiese más de un</w:t>
      </w:r>
      <w:r w:rsidR="00F15F46" w:rsidRPr="003F20E9">
        <w:rPr>
          <w:b/>
          <w:bCs/>
        </w:rPr>
        <w:t>/a</w:t>
      </w:r>
      <w:r w:rsidRPr="003F20E9">
        <w:rPr>
          <w:b/>
          <w:bCs/>
        </w:rPr>
        <w:t xml:space="preserve"> IP]</w:t>
      </w:r>
    </w:p>
    <w:p w14:paraId="148B04B5" w14:textId="77777777" w:rsidR="00350681" w:rsidRDefault="00350681" w:rsidP="00350681"/>
    <w:p w14:paraId="3AD378BA" w14:textId="77777777" w:rsidR="006D1987" w:rsidRDefault="006D1987" w:rsidP="006D1987"/>
    <w:p w14:paraId="5DCB4160" w14:textId="7B2B8360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 xml:space="preserve">Campañas y fechas solicitadas para su ejecución. </w:t>
      </w:r>
    </w:p>
    <w:p w14:paraId="5997D67E" w14:textId="03680688" w:rsidR="006D1987" w:rsidRDefault="006D1987" w:rsidP="006D1987"/>
    <w:p w14:paraId="48CF2E94" w14:textId="77777777" w:rsidR="00350681" w:rsidRDefault="00350681" w:rsidP="006D1987"/>
    <w:p w14:paraId="310C78B7" w14:textId="315DD8D8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 xml:space="preserve">Base/s solicitada/s: </w:t>
      </w:r>
    </w:p>
    <w:p w14:paraId="467FCF42" w14:textId="49EFB6FF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claramente el nombre de la base o bases de otros países en las que se pretende desarrollar la actividad</w:t>
      </w:r>
    </w:p>
    <w:p w14:paraId="303EFB75" w14:textId="77777777" w:rsidR="006D1987" w:rsidRDefault="006D1987" w:rsidP="006D1987">
      <w:pPr>
        <w:ind w:left="851"/>
      </w:pPr>
    </w:p>
    <w:p w14:paraId="7B41813B" w14:textId="01F6BAE0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si se ha establecido contacto previo o se conocen los protocolos de acceso a las bases consideradas (Adjuntar carta de aprobación si se dispone de ella)</w:t>
      </w:r>
    </w:p>
    <w:p w14:paraId="1B07AA73" w14:textId="77777777" w:rsidR="006D1987" w:rsidRDefault="006D1987" w:rsidP="006D1987">
      <w:pPr>
        <w:ind w:left="851"/>
      </w:pPr>
    </w:p>
    <w:p w14:paraId="1022B48E" w14:textId="30981A5A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si el proyecto se desarrollará en coordinación con un proyecto científico del país anfitrión</w:t>
      </w:r>
    </w:p>
    <w:p w14:paraId="1E755699" w14:textId="77777777" w:rsidR="006D1987" w:rsidRDefault="006D1987" w:rsidP="006D1987">
      <w:pPr>
        <w:ind w:left="851"/>
      </w:pPr>
    </w:p>
    <w:p w14:paraId="1687E91A" w14:textId="65634DB7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Indicar y describir con claridad y detalle los lugares previstos para el desarrollo de la actividad.</w:t>
      </w:r>
    </w:p>
    <w:p w14:paraId="770642CA" w14:textId="77777777" w:rsidR="006D1987" w:rsidRDefault="006D1987" w:rsidP="006D1987">
      <w:pPr>
        <w:ind w:left="851"/>
      </w:pPr>
    </w:p>
    <w:p w14:paraId="463D3000" w14:textId="759C9A1B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 xml:space="preserve">Indicar coordenadas. </w:t>
      </w:r>
    </w:p>
    <w:p w14:paraId="34674A24" w14:textId="77777777" w:rsidR="006D1987" w:rsidRDefault="006D1987" w:rsidP="006D1987">
      <w:pPr>
        <w:ind w:left="851"/>
      </w:pPr>
    </w:p>
    <w:p w14:paraId="79940E42" w14:textId="15ED3279" w:rsidR="006D1987" w:rsidRDefault="006D1987" w:rsidP="006D1987">
      <w:pPr>
        <w:pStyle w:val="Prrafodelista"/>
        <w:numPr>
          <w:ilvl w:val="0"/>
          <w:numId w:val="5"/>
        </w:numPr>
        <w:ind w:left="851"/>
      </w:pPr>
      <w:r>
        <w:t>Adjuntar mapa detallado de la zona.</w:t>
      </w:r>
    </w:p>
    <w:p w14:paraId="3FF3E93F" w14:textId="765D7897" w:rsidR="006D1987" w:rsidRDefault="006D1987" w:rsidP="006D1987"/>
    <w:p w14:paraId="7AE831B6" w14:textId="77777777" w:rsidR="00350681" w:rsidRDefault="00350681" w:rsidP="006D1987"/>
    <w:p w14:paraId="0B47E5B0" w14:textId="7941145F" w:rsidR="006D1987" w:rsidRP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 xml:space="preserve">Descripción de las operaciones a realizar en relación </w:t>
      </w:r>
      <w:r w:rsidR="002913C7">
        <w:rPr>
          <w:b/>
        </w:rPr>
        <w:t>con</w:t>
      </w:r>
      <w:r w:rsidRPr="006D1987">
        <w:rPr>
          <w:b/>
        </w:rPr>
        <w:t xml:space="preserve"> los objetivos del proyecto</w:t>
      </w:r>
      <w:r w:rsidR="000A67FB">
        <w:rPr>
          <w:b/>
        </w:rPr>
        <w:t>.</w:t>
      </w:r>
    </w:p>
    <w:p w14:paraId="60435592" w14:textId="65F7DBFF" w:rsidR="006D1987" w:rsidRDefault="006D1987" w:rsidP="006D1987"/>
    <w:p w14:paraId="56430713" w14:textId="77777777" w:rsidR="008A74D4" w:rsidRDefault="008A74D4" w:rsidP="006D1987"/>
    <w:p w14:paraId="70BFBD98" w14:textId="77777777" w:rsidR="00350681" w:rsidRDefault="00350681" w:rsidP="006D1987"/>
    <w:p w14:paraId="043A1153" w14:textId="1FAA55E7" w:rsidR="006D1987" w:rsidRDefault="006D1987" w:rsidP="006D1987">
      <w:pPr>
        <w:pStyle w:val="Prrafodelista"/>
        <w:numPr>
          <w:ilvl w:val="0"/>
          <w:numId w:val="4"/>
        </w:numPr>
        <w:ind w:left="567" w:hanging="567"/>
        <w:rPr>
          <w:b/>
        </w:rPr>
      </w:pPr>
      <w:r w:rsidRPr="006D1987">
        <w:rPr>
          <w:b/>
        </w:rPr>
        <w:t>Indique si se necesitará apoyo logístico para el acceso a dichas instalaciones por parte de</w:t>
      </w:r>
      <w:r w:rsidR="00D606BA">
        <w:rPr>
          <w:b/>
        </w:rPr>
        <w:t xml:space="preserve"> </w:t>
      </w:r>
      <w:r w:rsidRPr="006D1987">
        <w:rPr>
          <w:b/>
        </w:rPr>
        <w:t>l</w:t>
      </w:r>
      <w:r w:rsidR="00D606BA">
        <w:rPr>
          <w:b/>
        </w:rPr>
        <w:t>a</w:t>
      </w:r>
      <w:r w:rsidRPr="006D1987">
        <w:rPr>
          <w:b/>
        </w:rPr>
        <w:t xml:space="preserve"> </w:t>
      </w:r>
      <w:r w:rsidR="00D606BA">
        <w:rPr>
          <w:b/>
        </w:rPr>
        <w:t>Campaña Antártica</w:t>
      </w:r>
      <w:r w:rsidRPr="006D1987">
        <w:rPr>
          <w:b/>
        </w:rPr>
        <w:t xml:space="preserve"> Español</w:t>
      </w:r>
      <w:r w:rsidR="00D606BA">
        <w:rPr>
          <w:b/>
        </w:rPr>
        <w:t>a.</w:t>
      </w:r>
    </w:p>
    <w:p w14:paraId="64AE499F" w14:textId="77777777" w:rsidR="00350681" w:rsidRDefault="00350681" w:rsidP="00350681"/>
    <w:p w14:paraId="35C6802B" w14:textId="77777777" w:rsidR="008A74D4" w:rsidRDefault="008A74D4" w:rsidP="00350681"/>
    <w:p w14:paraId="7863995A" w14:textId="77777777" w:rsidR="00112371" w:rsidRPr="00350681" w:rsidRDefault="00112371" w:rsidP="00350681"/>
    <w:sectPr w:rsidR="00112371" w:rsidRPr="00350681" w:rsidSect="0011237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289" w:right="1134" w:bottom="102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EAC3C" w14:textId="77777777" w:rsidR="009B5C16" w:rsidRDefault="009B5C16" w:rsidP="001923E8">
      <w:r>
        <w:separator/>
      </w:r>
    </w:p>
  </w:endnote>
  <w:endnote w:type="continuationSeparator" w:id="0">
    <w:p w14:paraId="75BA7364" w14:textId="77777777" w:rsidR="009B5C16" w:rsidRDefault="009B5C16" w:rsidP="001923E8">
      <w:r>
        <w:continuationSeparator/>
      </w:r>
    </w:p>
  </w:endnote>
  <w:endnote w:type="continuationNotice" w:id="1">
    <w:p w14:paraId="7CDA02C7" w14:textId="77777777" w:rsidR="009B5C16" w:rsidRDefault="009B5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835"/>
      <w:gridCol w:w="1406"/>
    </w:tblGrid>
    <w:tr w:rsidR="00CA4182" w:rsidRPr="001A6A34" w14:paraId="20A3E6C1" w14:textId="77777777" w:rsidTr="00F15F46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3672137D" w14:textId="60BBA24F" w:rsidR="001A6A34" w:rsidRPr="001A6A34" w:rsidRDefault="001A6A34" w:rsidP="00E45C40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Acceso a bases antárticas de otros países</w:t>
          </w:r>
          <w:r w:rsidR="00E45C40"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51627F3F" w14:textId="7BB1853D" w:rsidR="00CA4182" w:rsidRPr="001A6A34" w:rsidRDefault="001A6A34" w:rsidP="001A6A34">
          <w:pPr>
            <w:pStyle w:val="Piedepgina"/>
            <w:jc w:val="left"/>
            <w:rPr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406" w:type="dxa"/>
          <w:tcMar>
            <w:top w:w="57" w:type="dxa"/>
            <w:bottom w:w="57" w:type="dxa"/>
          </w:tcMar>
          <w:vAlign w:val="center"/>
        </w:tcPr>
        <w:p w14:paraId="4AB86FC0" w14:textId="051F4418" w:rsidR="00CA4182" w:rsidRPr="001A6A34" w:rsidRDefault="005378FC" w:rsidP="001A6A34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E45C40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E45C40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9C71C7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2835"/>
      <w:gridCol w:w="1406"/>
    </w:tblGrid>
    <w:tr w:rsidR="00112371" w:rsidRPr="001A6A34" w14:paraId="7E52628B" w14:textId="77777777" w:rsidTr="0078542F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E946D53" w14:textId="77777777" w:rsidR="00112371" w:rsidRPr="001A6A34" w:rsidRDefault="00112371" w:rsidP="00112371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Acceso a bases antárticas de otros países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3F32B9B5" w14:textId="77777777" w:rsidR="00112371" w:rsidRPr="001A6A34" w:rsidRDefault="00112371" w:rsidP="00112371">
          <w:pPr>
            <w:pStyle w:val="Piedepgina"/>
            <w:jc w:val="left"/>
            <w:rPr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406" w:type="dxa"/>
          <w:tcMar>
            <w:top w:w="57" w:type="dxa"/>
            <w:bottom w:w="57" w:type="dxa"/>
          </w:tcMar>
          <w:vAlign w:val="center"/>
        </w:tcPr>
        <w:p w14:paraId="180B2335" w14:textId="3A7C47FF" w:rsidR="00112371" w:rsidRPr="001A6A34" w:rsidRDefault="00112371" w:rsidP="00112371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981B5D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981B5D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1A6A34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6AA1DCCD" w14:textId="77777777" w:rsidR="00112371" w:rsidRDefault="001123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92246" w14:textId="77777777" w:rsidR="009B5C16" w:rsidRDefault="009B5C16" w:rsidP="001923E8">
      <w:r>
        <w:separator/>
      </w:r>
    </w:p>
  </w:footnote>
  <w:footnote w:type="continuationSeparator" w:id="0">
    <w:p w14:paraId="362844F2" w14:textId="77777777" w:rsidR="009B5C16" w:rsidRDefault="009B5C16" w:rsidP="001923E8">
      <w:r>
        <w:continuationSeparator/>
      </w:r>
    </w:p>
  </w:footnote>
  <w:footnote w:type="continuationNotice" w:id="1">
    <w:p w14:paraId="3F3C4E1E" w14:textId="77777777" w:rsidR="009B5C16" w:rsidRDefault="009B5C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112371" w:rsidRPr="00BA3BD4" w14:paraId="40A43789" w14:textId="77777777" w:rsidTr="0078542F">
      <w:trPr>
        <w:trHeight w:val="19"/>
      </w:trPr>
      <w:tc>
        <w:tcPr>
          <w:tcW w:w="2709" w:type="dxa"/>
          <w:vAlign w:val="center"/>
        </w:tcPr>
        <w:p w14:paraId="2AB93B90" w14:textId="77777777" w:rsidR="00112371" w:rsidRPr="00BA3BD4" w:rsidRDefault="00112371" w:rsidP="00112371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1" w:name="_Hlk153453863"/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76F36B24" wp14:editId="73624540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615D5011" w14:textId="5B1FB741" w:rsidR="00112371" w:rsidRPr="00A7776D" w:rsidRDefault="00112371" w:rsidP="00112371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112371">
            <w:rPr>
              <w:color w:val="808080" w:themeColor="background1" w:themeShade="80"/>
              <w:sz w:val="14"/>
              <w:szCs w:val="14"/>
            </w:rPr>
            <w:t>ACCESO A BASES ANTÁRTICAS DE OTROS PAÍSES.</w:t>
          </w:r>
        </w:p>
      </w:tc>
      <w:tc>
        <w:tcPr>
          <w:tcW w:w="2126" w:type="dxa"/>
          <w:vAlign w:val="center"/>
        </w:tcPr>
        <w:p w14:paraId="53D58034" w14:textId="6E453E3B" w:rsidR="00112371" w:rsidRPr="00BA3BD4" w:rsidRDefault="00057EA9" w:rsidP="00112371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71715671" wp14:editId="5E52BA58">
                <wp:extent cx="457200" cy="719328"/>
                <wp:effectExtent l="0" t="0" r="0" b="5080"/>
                <wp:docPr id="131114444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114444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FB6498" w14:textId="77777777" w:rsidR="001A6A34" w:rsidRPr="001923E8" w:rsidRDefault="001A6A34" w:rsidP="001A6A34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112371" w:rsidRPr="00BA3BD4" w14:paraId="1C10A44B" w14:textId="77777777" w:rsidTr="0078542F">
      <w:trPr>
        <w:trHeight w:val="19"/>
      </w:trPr>
      <w:tc>
        <w:tcPr>
          <w:tcW w:w="4531" w:type="dxa"/>
          <w:vAlign w:val="center"/>
        </w:tcPr>
        <w:p w14:paraId="04095528" w14:textId="77777777" w:rsidR="00112371" w:rsidRPr="00BA3BD4" w:rsidRDefault="00112371" w:rsidP="00112371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93CC0BB" wp14:editId="7ABA780F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745008035" name="Imagen 745008035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75149AA6" w14:textId="77777777" w:rsidR="00112371" w:rsidRPr="00BA3BD4" w:rsidRDefault="00112371" w:rsidP="00112371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5E9CC525" wp14:editId="3F43F349">
                <wp:simplePos x="0" y="0"/>
                <wp:positionH relativeFrom="column">
                  <wp:posOffset>136525</wp:posOffset>
                </wp:positionH>
                <wp:positionV relativeFrom="paragraph">
                  <wp:posOffset>26670</wp:posOffset>
                </wp:positionV>
                <wp:extent cx="804672" cy="719328"/>
                <wp:effectExtent l="0" t="0" r="0" b="5080"/>
                <wp:wrapTopAndBottom/>
                <wp:docPr id="1733409518" name="Imagen 1733409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E-excell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9" w:type="dxa"/>
          <w:vAlign w:val="center"/>
        </w:tcPr>
        <w:p w14:paraId="2340A9C3" w14:textId="660A7E76" w:rsidR="0039171B" w:rsidRDefault="0039171B" w:rsidP="00112371">
          <w:pPr>
            <w:ind w:right="2817"/>
            <w:jc w:val="right"/>
            <w:rPr>
              <w:noProof/>
              <w:sz w:val="16"/>
              <w:szCs w:val="16"/>
            </w:rPr>
          </w:pPr>
        </w:p>
        <w:p w14:paraId="327DB835" w14:textId="2A9565CE" w:rsidR="00112371" w:rsidRPr="00BA3BD4" w:rsidRDefault="0039171B" w:rsidP="00112371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8242" behindDoc="0" locked="0" layoutInCell="1" allowOverlap="1" wp14:anchorId="406F543F" wp14:editId="6143073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703924426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924426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7B9F52" w14:textId="77777777" w:rsidR="00112371" w:rsidRDefault="00112371" w:rsidP="00112371">
    <w:pPr>
      <w:pStyle w:val="Encabezado"/>
      <w:rPr>
        <w:sz w:val="16"/>
      </w:rPr>
    </w:pPr>
  </w:p>
  <w:p w14:paraId="329BF0F8" w14:textId="77777777" w:rsidR="00112371" w:rsidRDefault="00112371" w:rsidP="00112371">
    <w:pPr>
      <w:pStyle w:val="Encabezado"/>
      <w:rPr>
        <w:sz w:val="16"/>
      </w:rPr>
    </w:pPr>
  </w:p>
  <w:tbl>
    <w:tblPr>
      <w:tblStyle w:val="Tablaconcuadrcula"/>
      <w:tblW w:w="68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D8DFE8"/>
      <w:tblLook w:val="04A0" w:firstRow="1" w:lastRow="0" w:firstColumn="1" w:lastColumn="0" w:noHBand="0" w:noVBand="1"/>
    </w:tblPr>
    <w:tblGrid>
      <w:gridCol w:w="6804"/>
    </w:tblGrid>
    <w:tr w:rsidR="00112371" w14:paraId="54959332" w14:textId="77777777" w:rsidTr="0078542F">
      <w:trPr>
        <w:trHeight w:val="755"/>
        <w:jc w:val="center"/>
      </w:trPr>
      <w:tc>
        <w:tcPr>
          <w:tcW w:w="6804" w:type="dxa"/>
          <w:shd w:val="clear" w:color="auto" w:fill="D8DFE8"/>
          <w:vAlign w:val="center"/>
        </w:tcPr>
        <w:p w14:paraId="23782E51" w14:textId="77777777" w:rsidR="00112371" w:rsidRPr="006D1987" w:rsidRDefault="00112371" w:rsidP="00112371">
          <w:pPr>
            <w:jc w:val="center"/>
            <w:rPr>
              <w:b/>
              <w:color w:val="002060"/>
              <w:sz w:val="24"/>
            </w:rPr>
          </w:pPr>
          <w:r w:rsidRPr="006D1987">
            <w:rPr>
              <w:b/>
              <w:color w:val="002060"/>
              <w:sz w:val="24"/>
            </w:rPr>
            <w:t>ACCESO A BASES ANTÁRTICAS DE OTROS PA</w:t>
          </w:r>
          <w:r>
            <w:rPr>
              <w:b/>
              <w:color w:val="002060"/>
              <w:sz w:val="24"/>
            </w:rPr>
            <w:t>Í</w:t>
          </w:r>
          <w:r w:rsidRPr="006D1987">
            <w:rPr>
              <w:b/>
              <w:color w:val="002060"/>
              <w:sz w:val="24"/>
            </w:rPr>
            <w:t>SES</w:t>
          </w:r>
        </w:p>
      </w:tc>
    </w:tr>
  </w:tbl>
  <w:p w14:paraId="2D510936" w14:textId="77777777" w:rsidR="00112371" w:rsidRPr="00140666" w:rsidRDefault="0011237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8"/>
    <w:rsid w:val="00057EA9"/>
    <w:rsid w:val="000851E4"/>
    <w:rsid w:val="000A67FB"/>
    <w:rsid w:val="000B1472"/>
    <w:rsid w:val="000E1AE4"/>
    <w:rsid w:val="000F046D"/>
    <w:rsid w:val="00112371"/>
    <w:rsid w:val="0013564B"/>
    <w:rsid w:val="00140666"/>
    <w:rsid w:val="0015179D"/>
    <w:rsid w:val="00171A79"/>
    <w:rsid w:val="001923E8"/>
    <w:rsid w:val="001A6A34"/>
    <w:rsid w:val="001B7005"/>
    <w:rsid w:val="001C375C"/>
    <w:rsid w:val="001D3DB8"/>
    <w:rsid w:val="001D50B7"/>
    <w:rsid w:val="001D5A87"/>
    <w:rsid w:val="001E1D13"/>
    <w:rsid w:val="00213F9E"/>
    <w:rsid w:val="00217E77"/>
    <w:rsid w:val="0022232B"/>
    <w:rsid w:val="0022453E"/>
    <w:rsid w:val="00235269"/>
    <w:rsid w:val="002413ED"/>
    <w:rsid w:val="0024289A"/>
    <w:rsid w:val="00285516"/>
    <w:rsid w:val="002913C7"/>
    <w:rsid w:val="00294FD7"/>
    <w:rsid w:val="002C0EA5"/>
    <w:rsid w:val="002C2C9D"/>
    <w:rsid w:val="002F429E"/>
    <w:rsid w:val="002F71EA"/>
    <w:rsid w:val="003155C7"/>
    <w:rsid w:val="00335350"/>
    <w:rsid w:val="00335E6E"/>
    <w:rsid w:val="00345C95"/>
    <w:rsid w:val="00350681"/>
    <w:rsid w:val="0039171B"/>
    <w:rsid w:val="003951DF"/>
    <w:rsid w:val="0039613E"/>
    <w:rsid w:val="003A7186"/>
    <w:rsid w:val="003B518B"/>
    <w:rsid w:val="003B5235"/>
    <w:rsid w:val="003F20E9"/>
    <w:rsid w:val="004203C6"/>
    <w:rsid w:val="00420FFC"/>
    <w:rsid w:val="00421DA9"/>
    <w:rsid w:val="00426968"/>
    <w:rsid w:val="00451007"/>
    <w:rsid w:val="00485445"/>
    <w:rsid w:val="004928A8"/>
    <w:rsid w:val="004A2ABA"/>
    <w:rsid w:val="004A4F84"/>
    <w:rsid w:val="004C5E5C"/>
    <w:rsid w:val="004D59E1"/>
    <w:rsid w:val="005027E6"/>
    <w:rsid w:val="00505711"/>
    <w:rsid w:val="00507CD0"/>
    <w:rsid w:val="005314DD"/>
    <w:rsid w:val="005378FC"/>
    <w:rsid w:val="00545966"/>
    <w:rsid w:val="0058448C"/>
    <w:rsid w:val="005B5925"/>
    <w:rsid w:val="00601DE0"/>
    <w:rsid w:val="006414CA"/>
    <w:rsid w:val="00644CEE"/>
    <w:rsid w:val="0065218E"/>
    <w:rsid w:val="0067711B"/>
    <w:rsid w:val="006810EE"/>
    <w:rsid w:val="006D1987"/>
    <w:rsid w:val="007017A1"/>
    <w:rsid w:val="00713F4F"/>
    <w:rsid w:val="0076265E"/>
    <w:rsid w:val="00764C97"/>
    <w:rsid w:val="007C2535"/>
    <w:rsid w:val="007D320F"/>
    <w:rsid w:val="007D6FAE"/>
    <w:rsid w:val="007E252F"/>
    <w:rsid w:val="007F4EEB"/>
    <w:rsid w:val="008356E9"/>
    <w:rsid w:val="00844CDE"/>
    <w:rsid w:val="00885668"/>
    <w:rsid w:val="0089643E"/>
    <w:rsid w:val="008A19BC"/>
    <w:rsid w:val="008A74D4"/>
    <w:rsid w:val="008B264B"/>
    <w:rsid w:val="008B7AE1"/>
    <w:rsid w:val="008E4871"/>
    <w:rsid w:val="008F3A50"/>
    <w:rsid w:val="009003B3"/>
    <w:rsid w:val="009004E1"/>
    <w:rsid w:val="00900FDC"/>
    <w:rsid w:val="009127C6"/>
    <w:rsid w:val="0094180B"/>
    <w:rsid w:val="00956EB4"/>
    <w:rsid w:val="00962F04"/>
    <w:rsid w:val="0097790D"/>
    <w:rsid w:val="00981B5D"/>
    <w:rsid w:val="00994D30"/>
    <w:rsid w:val="0099779C"/>
    <w:rsid w:val="009B5C16"/>
    <w:rsid w:val="009C71C7"/>
    <w:rsid w:val="009D1CF8"/>
    <w:rsid w:val="009D78A3"/>
    <w:rsid w:val="009E358F"/>
    <w:rsid w:val="00A12F8C"/>
    <w:rsid w:val="00A55F00"/>
    <w:rsid w:val="00AA691D"/>
    <w:rsid w:val="00AC64E9"/>
    <w:rsid w:val="00AD6CED"/>
    <w:rsid w:val="00AE51FD"/>
    <w:rsid w:val="00B22644"/>
    <w:rsid w:val="00B26296"/>
    <w:rsid w:val="00B27C9C"/>
    <w:rsid w:val="00B379A2"/>
    <w:rsid w:val="00B422F3"/>
    <w:rsid w:val="00B93C31"/>
    <w:rsid w:val="00BA0923"/>
    <w:rsid w:val="00BB179B"/>
    <w:rsid w:val="00BE0659"/>
    <w:rsid w:val="00BF5DE2"/>
    <w:rsid w:val="00C434C4"/>
    <w:rsid w:val="00C5122E"/>
    <w:rsid w:val="00CA4182"/>
    <w:rsid w:val="00CE2DA4"/>
    <w:rsid w:val="00CE4987"/>
    <w:rsid w:val="00CF22F4"/>
    <w:rsid w:val="00D40097"/>
    <w:rsid w:val="00D42FDE"/>
    <w:rsid w:val="00D44517"/>
    <w:rsid w:val="00D45778"/>
    <w:rsid w:val="00D606BA"/>
    <w:rsid w:val="00D64539"/>
    <w:rsid w:val="00DF65C7"/>
    <w:rsid w:val="00E05BA2"/>
    <w:rsid w:val="00E1146B"/>
    <w:rsid w:val="00E239F9"/>
    <w:rsid w:val="00E45C40"/>
    <w:rsid w:val="00E75372"/>
    <w:rsid w:val="00E90DD1"/>
    <w:rsid w:val="00EB19AC"/>
    <w:rsid w:val="00EE0808"/>
    <w:rsid w:val="00EF494F"/>
    <w:rsid w:val="00F1244D"/>
    <w:rsid w:val="00F15F46"/>
    <w:rsid w:val="00F21394"/>
    <w:rsid w:val="00F22D6B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0EAD-87D9-4ED2-BAB9-296E99949869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BA8DD786-69E0-4680-A522-85B4A805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1BC34-AE4D-41D1-B9EF-DB606BF24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13DD1-D223-49CA-A423-B77A2C7A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USER</cp:lastModifiedBy>
  <cp:revision>2</cp:revision>
  <dcterms:created xsi:type="dcterms:W3CDTF">2025-11-06T12:09:00Z</dcterms:created>
  <dcterms:modified xsi:type="dcterms:W3CDTF">2025-11-06T12:09:00Z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