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2F360CB5" w14:textId="77777777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77777777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</w:t>
      </w:r>
      <w:proofErr w:type="spellStart"/>
      <w:r w:rsidRPr="00CE389F">
        <w:rPr>
          <w:rFonts w:ascii="Arial" w:hAnsi="Arial" w:cs="Arial"/>
          <w:color w:val="000000"/>
          <w:sz w:val="20"/>
          <w:szCs w:val="20"/>
        </w:rPr>
        <w:t>I+D+i</w:t>
      </w:r>
      <w:proofErr w:type="spellEnd"/>
      <w:r w:rsidRPr="00CE389F">
        <w:rPr>
          <w:rFonts w:ascii="Arial" w:hAnsi="Arial" w:cs="Arial"/>
          <w:color w:val="000000"/>
          <w:sz w:val="20"/>
          <w:szCs w:val="20"/>
        </w:rPr>
        <w:t xml:space="preserve">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505E22C2" w14:textId="77777777" w:rsidR="00FC5039" w:rsidRPr="00FC5039" w:rsidRDefault="00FC5039" w:rsidP="00FC5039">
      <w:pPr>
        <w:pStyle w:val="Default"/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851874" w:rsidRPr="00CE389F" w14:paraId="7FB27F2F" w14:textId="77777777" w:rsidTr="00D4226B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466843C5" w14:textId="1948BEB6" w:rsidR="00851874" w:rsidRPr="00CE389F" w:rsidRDefault="00851874" w:rsidP="00DE3454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1.- I</w:t>
            </w:r>
            <w:r w:rsidR="00DE345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28FCA77F" w14:textId="4719D0C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5E0766FD" w14:textId="77777777" w:rsidTr="00D4226B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3C49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903B36E" w14:textId="77777777" w:rsidR="00851874" w:rsidRPr="00CE389F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4653CF2E" w14:textId="77777777" w:rsidTr="00D4226B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E48E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99F2" w14:textId="77777777" w:rsidR="00851874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14:paraId="6C7B03F5" w14:textId="26C7BEBA" w:rsidR="007F2907" w:rsidRPr="00CE389F" w:rsidRDefault="007F2907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4B78BD45" w14:textId="77777777" w:rsidTr="00D4226B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83FF73F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F610" w14:textId="66F11A3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E982DDB" w14:textId="64525398" w:rsidR="00851874" w:rsidRPr="000D47E1" w:rsidRDefault="000D47E1" w:rsidP="00867EFE">
      <w:pPr>
        <w:pStyle w:val="Default"/>
        <w:spacing w:after="120"/>
        <w:rPr>
          <w:rFonts w:ascii="Arial" w:hAnsi="Arial" w:cs="Arial"/>
          <w:i/>
          <w:color w:val="auto"/>
          <w:sz w:val="20"/>
          <w:szCs w:val="20"/>
        </w:rPr>
      </w:pPr>
      <w:r w:rsidRPr="000D47E1">
        <w:rPr>
          <w:rFonts w:ascii="Arial" w:hAnsi="Arial" w:cs="Arial"/>
          <w:i/>
          <w:color w:val="auto"/>
          <w:sz w:val="20"/>
          <w:szCs w:val="20"/>
        </w:rPr>
        <w:t>[Repetir si hubiese más de un IP]</w:t>
      </w:r>
    </w:p>
    <w:p w14:paraId="3F23FD81" w14:textId="77777777" w:rsidR="000D47E1" w:rsidRPr="00CE389F" w:rsidRDefault="000D47E1" w:rsidP="00867EFE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fr-FR"/>
        </w:rPr>
      </w:pPr>
    </w:p>
    <w:p w14:paraId="62C11A9F" w14:textId="454E404E" w:rsidR="00851874" w:rsidRDefault="00851874" w:rsidP="00FC5039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>2.- Título del proyecto:</w:t>
      </w:r>
    </w:p>
    <w:p w14:paraId="6605CD8B" w14:textId="77777777" w:rsidR="0076086D" w:rsidRPr="0076086D" w:rsidRDefault="0076086D" w:rsidP="0076086D">
      <w:pPr>
        <w:pStyle w:val="Default"/>
      </w:pPr>
    </w:p>
    <w:p w14:paraId="25274105" w14:textId="4614F611" w:rsidR="002A5021" w:rsidRDefault="00851874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CE389F">
        <w:rPr>
          <w:rFonts w:ascii="Arial" w:hAnsi="Arial" w:cs="Arial"/>
          <w:color w:val="auto"/>
          <w:sz w:val="20"/>
          <w:szCs w:val="20"/>
        </w:rPr>
        <w:t>Coordinador</w:t>
      </w:r>
      <w:r w:rsidR="00487A01">
        <w:rPr>
          <w:rFonts w:ascii="Arial" w:hAnsi="Arial" w:cs="Arial"/>
          <w:color w:val="auto"/>
          <w:sz w:val="20"/>
          <w:szCs w:val="20"/>
        </w:rPr>
        <w:t>/a</w:t>
      </w:r>
      <w:r w:rsidRPr="00CE389F">
        <w:rPr>
          <w:rFonts w:ascii="Arial" w:hAnsi="Arial" w:cs="Arial"/>
          <w:color w:val="auto"/>
          <w:sz w:val="20"/>
          <w:szCs w:val="20"/>
        </w:rPr>
        <w:t xml:space="preserve"> del proyecto en el caso de proyectos coordinados:</w:t>
      </w:r>
    </w:p>
    <w:p w14:paraId="73C39FAD" w14:textId="0C2AE9C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Resumen 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040C9A0A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Indicar cuántas campañas se solicitan para el Proyecto: </w:t>
      </w:r>
    </w:p>
    <w:p w14:paraId="2382E41E" w14:textId="2CF39696" w:rsidR="00851874" w:rsidRPr="00CE389F" w:rsidRDefault="00851874" w:rsidP="00867EFE">
      <w:pPr>
        <w:pStyle w:val="CM12"/>
        <w:spacing w:after="120"/>
        <w:ind w:left="4820" w:hanging="48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Número de campañas: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B53707C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Descripción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560E3B5E" w:rsidR="00B168E9" w:rsidRPr="00547505" w:rsidRDefault="00B168E9" w:rsidP="00547505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77C175A7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Indicar </w:t>
      </w:r>
      <w:r w:rsidR="00D93A7B">
        <w:rPr>
          <w:rFonts w:ascii="Arial" w:hAnsi="Arial" w:cs="Arial"/>
          <w:b/>
          <w:sz w:val="20"/>
          <w:szCs w:val="20"/>
        </w:rPr>
        <w:t>j</w:t>
      </w:r>
      <w:r w:rsidR="00867EFE" w:rsidRPr="00867EFE">
        <w:rPr>
          <w:rFonts w:ascii="Arial" w:hAnsi="Arial" w:cs="Arial"/>
          <w:b/>
          <w:sz w:val="20"/>
          <w:szCs w:val="20"/>
        </w:rPr>
        <w:t>efe</w:t>
      </w:r>
      <w:r w:rsidR="00D93A7B">
        <w:rPr>
          <w:rFonts w:ascii="Arial" w:hAnsi="Arial" w:cs="Arial"/>
          <w:b/>
          <w:sz w:val="20"/>
          <w:szCs w:val="20"/>
        </w:rPr>
        <w:t>/a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 de campaña si es diferente al IP</w:t>
      </w:r>
      <w:r w:rsidR="0076086D">
        <w:rPr>
          <w:rFonts w:ascii="Arial" w:hAnsi="Arial" w:cs="Arial"/>
          <w:b/>
          <w:sz w:val="20"/>
          <w:szCs w:val="20"/>
        </w:rPr>
        <w:t xml:space="preserve"> y se ha establecido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6702EDEC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Equipamiento científico: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0531F9B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598B50A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Generación de residuos.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79CF969D" w14:textId="6DB7D574" w:rsidR="00851874" w:rsidRPr="00CE389F" w:rsidRDefault="000E5BCB" w:rsidP="00867EFE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p w14:paraId="2BD20C95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34397A3C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1C131BED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24231B8E" w14:textId="77777777" w:rsidR="00851874" w:rsidRPr="00FC5039" w:rsidRDefault="00851874" w:rsidP="00867EFE">
      <w:pPr>
        <w:pStyle w:val="CM8"/>
        <w:spacing w:after="120" w:line="240" w:lineRule="auto"/>
        <w:ind w:right="49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Fecha:</w:t>
      </w:r>
    </w:p>
    <w:p w14:paraId="71E4E2DC" w14:textId="77777777" w:rsidR="00851874" w:rsidRPr="00FC5039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Fdo.:</w:t>
      </w:r>
    </w:p>
    <w:p w14:paraId="74E00EAD" w14:textId="2D74F881" w:rsidR="00851874" w:rsidRPr="00FC5039" w:rsidRDefault="009D6537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Investigador principal del</w:t>
      </w:r>
      <w:r w:rsidR="00851874" w:rsidRPr="00FC5039">
        <w:rPr>
          <w:rFonts w:ascii="Arial" w:hAnsi="Arial" w:cs="Arial"/>
          <w:sz w:val="20"/>
          <w:szCs w:val="22"/>
        </w:rPr>
        <w:t xml:space="preserve"> proyecto</w:t>
      </w:r>
    </w:p>
    <w:p w14:paraId="529FED52" w14:textId="2CA6A5B5" w:rsidR="00851874" w:rsidRPr="00CE389F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 xml:space="preserve"> </w:t>
      </w:r>
    </w:p>
    <w:sectPr w:rsidR="00851874" w:rsidRPr="00CE389F" w:rsidSect="00DF5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2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94DE" w14:textId="77777777" w:rsidR="005913F9" w:rsidRDefault="005913F9" w:rsidP="00851874">
      <w:r>
        <w:separator/>
      </w:r>
    </w:p>
  </w:endnote>
  <w:endnote w:type="continuationSeparator" w:id="0">
    <w:p w14:paraId="3EEEBFEA" w14:textId="77777777" w:rsidR="005913F9" w:rsidRDefault="005913F9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047E" w14:textId="77777777" w:rsidR="00DF547F" w:rsidRDefault="00DF54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7319"/>
      <w:docPartObj>
        <w:docPartGallery w:val="Page Numbers (Bottom of Page)"/>
        <w:docPartUnique/>
      </w:docPartObj>
    </w:sdtPr>
    <w:sdtEndPr/>
    <w:sdtContent>
      <w:p w14:paraId="43DC86D1" w14:textId="44BDC4E2" w:rsidR="00DF547F" w:rsidRDefault="00DF5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B3">
          <w:rPr>
            <w:noProof/>
          </w:rPr>
          <w:t>2</w:t>
        </w:r>
        <w:r>
          <w:fldChar w:fldCharType="end"/>
        </w:r>
      </w:p>
    </w:sdtContent>
  </w:sdt>
  <w:p w14:paraId="17D434C4" w14:textId="77777777" w:rsidR="00DF547F" w:rsidRDefault="00DF54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5AF13" w14:textId="77777777" w:rsidR="00DF547F" w:rsidRDefault="00DF5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9006F" w14:textId="77777777" w:rsidR="005913F9" w:rsidRDefault="005913F9" w:rsidP="00851874">
      <w:r>
        <w:separator/>
      </w:r>
    </w:p>
  </w:footnote>
  <w:footnote w:type="continuationSeparator" w:id="0">
    <w:p w14:paraId="021DD82E" w14:textId="77777777" w:rsidR="005913F9" w:rsidRDefault="005913F9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7A43" w14:textId="77777777" w:rsidR="00DF547F" w:rsidRDefault="00DF54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D4E7" w14:textId="77777777" w:rsidR="00DF547F" w:rsidRDefault="00DF547F" w:rsidP="00DF547F">
    <w:pPr>
      <w:pStyle w:val="Encabezado"/>
      <w:tabs>
        <w:tab w:val="clear" w:pos="4252"/>
        <w:tab w:val="clear" w:pos="8504"/>
        <w:tab w:val="left" w:pos="3703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ED6F05" wp14:editId="6FC8E922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025270D" id="6 Grupo" o:spid="_x0000_s1026" style="position:absolute;margin-left:407.85pt;margin-top:.85pt;width:37pt;height:60.8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+CAswMAAFkKAAAOAAAAZHJzL2Uyb0RvYy54bWzUVttu4zYQfS/QfyD0&#10;7lhSdLGFOIutkw0W2LbBbvsBNEXZRCWSIOlLUPTfO0NSdtZO2nT70j7EEaUZ8vDM4RnevDsMPdlx&#10;Y4WSiyS7ShPCJVOtkOtF8usvHyazhFhHZUt7JfkieeI2eXf7/Xc3e93wXG1U33JDYBJpm71eJBvn&#10;dDOdWrbhA7VXSnMJHztlBupgaNbT1tA9zD700zxNq+lemVYbxbi18PYufExu/fxdx5n7uessd6Rf&#10;JIDN+V/jf1f4O729oc3aUL0RLMKg34BioELCosep7qijZGvExVSDYEZZ1bkrpoap6jrBuN8D7CZL&#10;z3bzYNRW+72sm/1aH2kCas94+uZp2U+7R0NEC7VLiKQDlKgiD2arFVKz1+sGIh6M/qIfTXyxDiPc&#10;7aEzA/6HfZCDJ/XpSCo/OMLgZVHNq/I6IQw+1XU2m1eBdLaBylxksc19zKuyvKirkJdl11DrDBOn&#10;46pTBHfEogVr4C9SBE8XFP29lCDLbQ1P4iTDm+YYqPltqydQTU2dWIleuCevTKgbgpK7R8EeTRic&#10;2M5Htj8OdM0lyXFvGI8hmIBbvchf9UJ/EH2PnONzRAp6PtPDC5sNWrtTbDtw6cLhMbwH0ErajdA2&#10;Iabhw4qDFszH1pNNG+sMd2yDC3aw8Gc4UKEIxw8e5QkYYrYgllflUdb1vI4Hb9TI81qXZZ7Ovy41&#10;bbSx7oGrgeAD4AMYwC9t6O6TjYDGkMhbwODBAaTALTz8bwQCJyYcxyiQ6/+aQHJfAKggVABLgbX0&#10;jvd7PnufpvP8h8myTJeTIq3vJ+/nRT2p0/u6SItZtsyWf2B2VjRbyz8pRvs7LWJp4O2FnF+0t9gI&#10;gnF6AyY76m0+KBQAebsYIYJzoEwRqzUsKvlfKJys9j+qFgyTbp3yZJzZYV1X19D+Li2xTGfzEr6g&#10;JRZVOcvrr5ztH8qdNlKhKYyOca78vYbWakevgNHb6MXG+lJT+rKhmsN2cdqTnxWjXAuyhEbPnDIE&#10;T2lsIz50KWMPsa85RF7O6rlnrKzSOvO0BGVhJ8F3aRlo8wZy7AUXjPVCIsZXDII2vSR7aHl5naY+&#10;zKpetKOz+ssHX/Ym6MkdRjd6FgVL9xLkhSwEwv2Te+o5LtvLz7yDtgqos7AAXmhOc1LGwITHeX00&#10;pgWLjYkR2V8lxnhM5f6yc1z1DcnHDL+yku6YPAipzEuwT1R0IX5kIOwbKVip9il0LxyB7nyIv7/4&#10;0xjvWnhBej72Uacb4e2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ZAsQt8AAAAJAQAADwAAAGRycy9kb3ducmV2LnhtbEyPQUvDQBCF74L/YRnBm92koZqm2ZRS&#10;1FMR2gribZqdJqHZ3ZDdJum/dzzpaebxHm++ydeTacVAvW+cVRDPIhBkS6cbWyn4PL49pSB8QKux&#10;dZYU3MjDuri/yzHTbrR7Gg6hElxifYYK6hC6TEpf1mTQz1xHlr2z6w0Gln0ldY8jl5tWzqPoWRps&#10;LF+osaNtTeXlcDUK3kccN0n8Ouwu5+3t+7j4+NrFpNTjw7RZgQg0hb8w/OIzOhTMdHJXq71oFaTx&#10;4oWjbPBgP02XvJxYz5MEZJHL/x8UP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P9+CAswMAAFkKAAAOAAAA&#10;AAAAAAAAAAAAADoCAABkcnMvZTJvRG9jLnhtbFBLAQItABQABgAIAAAAIQAubPAAxQAAAKUBAAAZ&#10;AAAAAAAAAAAAAAAAABkGAABkcnMvX3JlbHMvZTJvRG9jLnhtbC5yZWxzUEsBAi0AFAAGAAgAAAAh&#10;ALGQLELfAAAACQ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8CwwAAANoAAAAPAAAAZHJzL2Rvd25yZXYueG1sRI9Ba8JA&#10;FITvQv/D8gre6qYWtEQ3oRQLgopoK70+ss8kNPs27m5M+u+7QsHjMDPfMMt8MI24kvO1ZQXPkwQE&#10;cWF1zaWCr8+Pp1cQPiBrbCyTgl/ykGcPoyWm2vZ8oOsxlCJC2KeooAqhTaX0RUUG/cS2xNE7W2cw&#10;ROlKqR32EW4aOU2SmTRYc1yosKX3ioqfY2cUrNxFl/Nv3m33680pvFDXn/pOqfHj8LYAEWgI9/B/&#10;e60VTOF2Jd4Amf0BAAD//wMAUEsBAi0AFAAGAAgAAAAhANvh9svuAAAAhQEAABMAAAAAAAAAAAAA&#10;AAAAAAAAAFtDb250ZW50X1R5cGVzXS54bWxQSwECLQAUAAYACAAAACEAWvQsW78AAAAVAQAACwAA&#10;AAAAAAAAAAAAAAAfAQAAX3JlbHMvLnJlbHNQSwECLQAUAAYACAAAACEAUrJPAsMAAADaAAAADwAA&#10;AAAAAAAAAAAAAAAHAgAAZHJzL2Rvd25yZXYueG1sUEsFBgAAAAADAAMAtwAAAPcCAAAAAA==&#10;">
                <v:imagedata r:id="rId3" o:title=""/>
              </v:shape>
              <v:shape id="Imagen 3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/FxAAAANoAAAAPAAAAZHJzL2Rvd25yZXYueG1sRI/dasJA&#10;FITvC77Dcgq9KbrxhyCpq0igYPVC/HmA0+xpEsyejdmtrm/vCoKXw8x8w8wWwTTiQp2rLSsYDhIQ&#10;xIXVNZcKjofv/hSE88gaG8uk4EYOFvPe2wwzba+8o8velyJC2GWooPK+zaR0RUUG3cC2xNH7s51B&#10;H2VXSt3hNcJNI0dJkkqDNceFClvKKypO+3+jIN3cjr/jkKfTPEicfP6cT+vtWqmP97D8AuEp+Ff4&#10;2V5pBWN4XIk3QM7vAAAA//8DAFBLAQItABQABgAIAAAAIQDb4fbL7gAAAIUBAAATAAAAAAAAAAAA&#10;AAAAAAAAAABbQ29udGVudF9UeXBlc10ueG1sUEsBAi0AFAAGAAgAAAAhAFr0LFu/AAAAFQEAAAsA&#10;AAAAAAAAAAAAAAAAHwEAAF9yZWxzLy5yZWxzUEsBAi0AFAAGAAgAAAAhALiGn8X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</v:group>
          </w:pict>
        </mc:Fallback>
      </mc:AlternateContent>
    </w:r>
    <w:r>
      <w:object w:dxaOrig="1620" w:dyaOrig="1440" w14:anchorId="70D4B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2.5pt">
          <v:imagedata r:id="rId5" o:title=""/>
        </v:shape>
        <o:OLEObject Type="Embed" ProgID="PBrush" ShapeID="_x0000_i1025" DrawAspect="Content" ObjectID="_1699106363" r:id="rId6"/>
      </w:object>
    </w:r>
    <w:r>
      <w:tab/>
    </w:r>
  </w:p>
  <w:p w14:paraId="02088750" w14:textId="77777777" w:rsidR="00851874" w:rsidRDefault="008518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DF547F" w:rsidRPr="00BA3BD4" w14:paraId="6FFB5D84" w14:textId="77777777" w:rsidTr="00DF547F">
      <w:trPr>
        <w:trHeight w:val="19"/>
      </w:trPr>
      <w:tc>
        <w:tcPr>
          <w:tcW w:w="4536" w:type="dxa"/>
          <w:vAlign w:val="center"/>
        </w:tcPr>
        <w:p w14:paraId="1E1E08CC" w14:textId="77777777" w:rsidR="00DF547F" w:rsidRPr="00BA3BD4" w:rsidRDefault="00DF547F" w:rsidP="00DF547F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193F973A" wp14:editId="379952BB">
                <wp:extent cx="1751484" cy="708500"/>
                <wp:effectExtent l="0" t="0" r="1270" b="0"/>
                <wp:docPr id="11" name="Imagen 1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0144403F" w14:textId="77777777" w:rsidR="00DF547F" w:rsidRDefault="00DF547F" w:rsidP="00DF547F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326164F7" w14:textId="77777777" w:rsidR="00DF547F" w:rsidRPr="00BA3BD4" w:rsidRDefault="00DF547F" w:rsidP="00DF547F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521581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5pt;height:60pt">
                <v:imagedata r:id="rId3" o:title=""/>
              </v:shape>
              <o:OLEObject Type="Embed" ProgID="PBrush" ShapeID="_x0000_i1026" DrawAspect="Content" ObjectID="_1699106364" r:id="rId4"/>
            </w:object>
          </w:r>
        </w:p>
      </w:tc>
      <w:tc>
        <w:tcPr>
          <w:tcW w:w="6038" w:type="dxa"/>
          <w:vAlign w:val="center"/>
        </w:tcPr>
        <w:p w14:paraId="5D6B146C" w14:textId="77777777" w:rsidR="00DF547F" w:rsidRPr="00BA3BD4" w:rsidRDefault="00DF547F" w:rsidP="00DF547F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0078E6D" wp14:editId="0CEFB1CF">
                <wp:extent cx="461284" cy="637329"/>
                <wp:effectExtent l="0" t="0" r="0" b="0"/>
                <wp:docPr id="12" name="Imagen 12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F990ED" w14:textId="689E7E05" w:rsidR="00BC6987" w:rsidRPr="00BC6987" w:rsidRDefault="00BC6987" w:rsidP="00DF547F">
    <w:pPr>
      <w:pStyle w:val="Encabezado"/>
      <w:tabs>
        <w:tab w:val="left" w:pos="4106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163D7B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51F8F"/>
    <w:rsid w:val="00454EAE"/>
    <w:rsid w:val="0048125A"/>
    <w:rsid w:val="00485A1E"/>
    <w:rsid w:val="00487A01"/>
    <w:rsid w:val="004B6D3D"/>
    <w:rsid w:val="00547505"/>
    <w:rsid w:val="005913F9"/>
    <w:rsid w:val="005A701A"/>
    <w:rsid w:val="005F5FBA"/>
    <w:rsid w:val="006178FE"/>
    <w:rsid w:val="006C4337"/>
    <w:rsid w:val="0076086D"/>
    <w:rsid w:val="00766DF1"/>
    <w:rsid w:val="007841DF"/>
    <w:rsid w:val="007977B9"/>
    <w:rsid w:val="007A2F26"/>
    <w:rsid w:val="007A686D"/>
    <w:rsid w:val="007B1278"/>
    <w:rsid w:val="007C5829"/>
    <w:rsid w:val="007E31E2"/>
    <w:rsid w:val="007F2907"/>
    <w:rsid w:val="008133A2"/>
    <w:rsid w:val="00831D1C"/>
    <w:rsid w:val="00835D89"/>
    <w:rsid w:val="008513DE"/>
    <w:rsid w:val="00851874"/>
    <w:rsid w:val="00867EFE"/>
    <w:rsid w:val="009053DD"/>
    <w:rsid w:val="0091618B"/>
    <w:rsid w:val="009D6537"/>
    <w:rsid w:val="00A47C49"/>
    <w:rsid w:val="00A73F79"/>
    <w:rsid w:val="00AB1C0B"/>
    <w:rsid w:val="00AC56DB"/>
    <w:rsid w:val="00AF764D"/>
    <w:rsid w:val="00B14E3F"/>
    <w:rsid w:val="00B168E9"/>
    <w:rsid w:val="00B32A71"/>
    <w:rsid w:val="00BC6987"/>
    <w:rsid w:val="00C21AF3"/>
    <w:rsid w:val="00C72348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47F"/>
    <w:rsid w:val="00DF5A60"/>
    <w:rsid w:val="00E448F6"/>
    <w:rsid w:val="00E761B3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Usuario</cp:lastModifiedBy>
  <cp:revision>2</cp:revision>
  <dcterms:created xsi:type="dcterms:W3CDTF">2021-11-22T16:13:00Z</dcterms:created>
  <dcterms:modified xsi:type="dcterms:W3CDTF">2021-11-22T16:13:00Z</dcterms:modified>
</cp:coreProperties>
</file>