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3C" w:rsidRPr="00CD4BBB" w:rsidRDefault="004A4D3C" w:rsidP="004A4D3C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ANEXO II</w:t>
      </w:r>
    </w:p>
    <w:p w:rsidR="004A4D3C" w:rsidRDefault="004A4D3C" w:rsidP="004A4D3C">
      <w:pPr>
        <w:jc w:val="center"/>
        <w:rPr>
          <w:b/>
          <w:color w:val="C45911" w:themeColor="accent2" w:themeShade="BF"/>
        </w:rPr>
      </w:pPr>
      <w:r w:rsidRPr="00CD4BBB">
        <w:rPr>
          <w:b/>
          <w:color w:val="C45911" w:themeColor="accent2" w:themeShade="BF"/>
        </w:rPr>
        <w:t>MODELO DE SOLICITUD</w:t>
      </w:r>
    </w:p>
    <w:p w:rsidR="004A4D3C" w:rsidRDefault="004A4D3C" w:rsidP="004A4D3C">
      <w:pPr>
        <w:jc w:val="center"/>
        <w:rPr>
          <w:b/>
          <w:color w:val="C45911" w:themeColor="accent2" w:themeShade="BF"/>
        </w:rPr>
      </w:pPr>
    </w:p>
    <w:tbl>
      <w:tblPr>
        <w:tblStyle w:val="Tablaconcuadrcula"/>
        <w:tblW w:w="8868" w:type="dxa"/>
        <w:jc w:val="center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106"/>
        <w:gridCol w:w="4762"/>
      </w:tblGrid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r w:rsidRPr="00B872A0">
              <w:rPr>
                <w:b/>
                <w:color w:val="C45911" w:themeColor="accent2" w:themeShade="BF"/>
              </w:rPr>
              <w:t>SOLICITANTE</w:t>
            </w:r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NIF</w:t>
            </w:r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proofErr w:type="spellStart"/>
            <w:r>
              <w:rPr>
                <w:b/>
                <w:color w:val="C45911" w:themeColor="accent2" w:themeShade="BF"/>
              </w:rPr>
              <w:t>Correo</w:t>
            </w:r>
            <w:proofErr w:type="spellEnd"/>
            <w:r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b/>
                <w:color w:val="C45911" w:themeColor="accent2" w:themeShade="BF"/>
              </w:rPr>
              <w:t>electrónico</w:t>
            </w:r>
            <w:proofErr w:type="spellEnd"/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Default="004A4D3C" w:rsidP="00D169D9">
            <w:pPr>
              <w:rPr>
                <w:b/>
                <w:color w:val="C45911" w:themeColor="accent2" w:themeShade="BF"/>
              </w:rPr>
            </w:pPr>
            <w:proofErr w:type="spellStart"/>
            <w:r>
              <w:rPr>
                <w:b/>
                <w:color w:val="C45911" w:themeColor="accent2" w:themeShade="BF"/>
              </w:rPr>
              <w:t>Perfil</w:t>
            </w:r>
            <w:proofErr w:type="spellEnd"/>
            <w:r>
              <w:rPr>
                <w:b/>
                <w:color w:val="C45911" w:themeColor="accent2" w:themeShade="BF"/>
              </w:rPr>
              <w:t xml:space="preserve"> ORCID</w:t>
            </w:r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r w:rsidRPr="00B872A0">
              <w:rPr>
                <w:b/>
                <w:color w:val="C45911" w:themeColor="accent2" w:themeShade="BF"/>
              </w:rPr>
              <w:t>TÍTULO DE LA TESIS DOCTORAL</w:t>
            </w:r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UNIVERSIDAD</w:t>
            </w:r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r w:rsidRPr="00B872A0">
              <w:rPr>
                <w:b/>
                <w:color w:val="C45911" w:themeColor="accent2" w:themeShade="BF"/>
              </w:rPr>
              <w:t>FECHA DE DEFENSA</w:t>
            </w:r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r w:rsidRPr="00B872A0">
              <w:rPr>
                <w:b/>
                <w:color w:val="C45911" w:themeColor="accent2" w:themeShade="BF"/>
              </w:rPr>
              <w:t>CALIFICACIÓN</w:t>
            </w:r>
          </w:p>
        </w:tc>
        <w:tc>
          <w:tcPr>
            <w:tcW w:w="4762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  <w:tr w:rsidR="004A4D3C" w:rsidRPr="00B872A0" w:rsidTr="00D169D9">
        <w:trPr>
          <w:jc w:val="center"/>
        </w:trPr>
        <w:tc>
          <w:tcPr>
            <w:tcW w:w="4106" w:type="dxa"/>
          </w:tcPr>
          <w:p w:rsidR="004A4D3C" w:rsidRPr="00B872A0" w:rsidRDefault="004A4D3C" w:rsidP="00D169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REFERENCIA TEMA TESIS SEGÚN ANEXO I</w:t>
            </w:r>
          </w:p>
        </w:tc>
        <w:tc>
          <w:tcPr>
            <w:tcW w:w="4762" w:type="dxa"/>
          </w:tcPr>
          <w:p w:rsidR="004A4D3C" w:rsidRDefault="004A4D3C" w:rsidP="00D169D9">
            <w:pPr>
              <w:rPr>
                <w:b/>
                <w:color w:val="C45911" w:themeColor="accent2" w:themeShade="BF"/>
              </w:rPr>
            </w:pPr>
          </w:p>
        </w:tc>
      </w:tr>
    </w:tbl>
    <w:p w:rsidR="004A4D3C" w:rsidRDefault="004A4D3C" w:rsidP="004A4D3C">
      <w:pPr>
        <w:rPr>
          <w:b/>
          <w:color w:val="C45911" w:themeColor="accent2" w:themeShade="BF"/>
        </w:rPr>
      </w:pPr>
    </w:p>
    <w:p w:rsidR="004A4D3C" w:rsidRDefault="004A4D3C" w:rsidP="004A4D3C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PROYECTO QUE SE PROPONE DESARROLLAR</w:t>
      </w:r>
    </w:p>
    <w:p w:rsidR="004A4D3C" w:rsidRPr="00B872A0" w:rsidRDefault="004A4D3C" w:rsidP="004A4D3C">
      <w:r>
        <w:t>Objetivos.</w:t>
      </w:r>
    </w:p>
    <w:p w:rsidR="004A4D3C" w:rsidRDefault="004A4D3C" w:rsidP="004A4D3C">
      <w:r>
        <w:t>Memoria de la Actividad a realizar</w:t>
      </w:r>
    </w:p>
    <w:p w:rsidR="004A4D3C" w:rsidRPr="00B872A0" w:rsidRDefault="004A4D3C" w:rsidP="004A4D3C">
      <w:r>
        <w:t>Plan de Trabajo.</w:t>
      </w:r>
    </w:p>
    <w:p w:rsidR="004A4D3C" w:rsidRPr="00B872A0" w:rsidRDefault="004A4D3C" w:rsidP="004A4D3C">
      <w:r w:rsidRPr="00B872A0">
        <w:t>Movilidad, si está prevista.</w:t>
      </w:r>
    </w:p>
    <w:p w:rsidR="004A4D3C" w:rsidRPr="00B872A0" w:rsidRDefault="004A4D3C" w:rsidP="004A4D3C">
      <w:r w:rsidRPr="00B872A0">
        <w:t>Resultados previstos.</w:t>
      </w:r>
    </w:p>
    <w:p w:rsidR="004A4D3C" w:rsidRPr="00B872A0" w:rsidRDefault="004A4D3C" w:rsidP="004A4D3C">
      <w:r w:rsidRPr="00B872A0">
        <w:t>Publicaciones previstas.</w:t>
      </w:r>
    </w:p>
    <w:p w:rsidR="004A4D3C" w:rsidRDefault="004A4D3C" w:rsidP="004A4D3C">
      <w:pPr>
        <w:rPr>
          <w:b/>
          <w:color w:val="C45911" w:themeColor="accent2" w:themeShade="BF"/>
        </w:rPr>
      </w:pPr>
    </w:p>
    <w:p w:rsidR="004A4D3C" w:rsidRDefault="004A4D3C" w:rsidP="004A4D3C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FIRMAS</w:t>
      </w:r>
    </w:p>
    <w:tbl>
      <w:tblPr>
        <w:tblStyle w:val="Tablaconcuadrcula"/>
        <w:tblW w:w="0" w:type="auto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242"/>
        <w:gridCol w:w="4242"/>
      </w:tblGrid>
      <w:tr w:rsidR="004A4D3C" w:rsidTr="00D169D9">
        <w:trPr>
          <w:trHeight w:val="1077"/>
        </w:trPr>
        <w:tc>
          <w:tcPr>
            <w:tcW w:w="4242" w:type="dxa"/>
          </w:tcPr>
          <w:p w:rsidR="004A4D3C" w:rsidRDefault="004A4D3C" w:rsidP="00D169D9">
            <w:pPr>
              <w:jc w:val="center"/>
            </w:pPr>
            <w:proofErr w:type="spellStart"/>
            <w:r>
              <w:rPr>
                <w:b/>
                <w:color w:val="C45911" w:themeColor="accent2" w:themeShade="BF"/>
              </w:rPr>
              <w:t>Nombre</w:t>
            </w:r>
            <w:proofErr w:type="spellEnd"/>
            <w:r>
              <w:rPr>
                <w:b/>
                <w:color w:val="C45911" w:themeColor="accent2" w:themeShade="BF"/>
              </w:rPr>
              <w:t xml:space="preserve"> y firma del </w:t>
            </w:r>
            <w:proofErr w:type="spellStart"/>
            <w:r>
              <w:rPr>
                <w:b/>
                <w:color w:val="C45911" w:themeColor="accent2" w:themeShade="BF"/>
              </w:rPr>
              <w:t>solicitante</w:t>
            </w:r>
            <w:proofErr w:type="spellEnd"/>
            <w:r w:rsidRPr="00B872A0">
              <w:t>.</w:t>
            </w:r>
          </w:p>
          <w:p w:rsidR="004A4D3C" w:rsidRDefault="004A4D3C" w:rsidP="00D169D9">
            <w:pPr>
              <w:jc w:val="center"/>
              <w:rPr>
                <w:b/>
                <w:color w:val="C45911" w:themeColor="accent2" w:themeShade="BF"/>
              </w:rPr>
            </w:pPr>
          </w:p>
        </w:tc>
        <w:tc>
          <w:tcPr>
            <w:tcW w:w="4242" w:type="dxa"/>
          </w:tcPr>
          <w:p w:rsidR="004A4D3C" w:rsidRDefault="004A4D3C" w:rsidP="00D169D9">
            <w:pPr>
              <w:jc w:val="center"/>
              <w:rPr>
                <w:b/>
                <w:color w:val="C45911" w:themeColor="accent2" w:themeShade="BF"/>
              </w:rPr>
            </w:pPr>
            <w:proofErr w:type="spellStart"/>
            <w:r>
              <w:rPr>
                <w:b/>
                <w:color w:val="C45911" w:themeColor="accent2" w:themeShade="BF"/>
              </w:rPr>
              <w:t>Nombre</w:t>
            </w:r>
            <w:proofErr w:type="spellEnd"/>
            <w:r>
              <w:rPr>
                <w:b/>
                <w:color w:val="C45911" w:themeColor="accent2" w:themeShade="BF"/>
              </w:rPr>
              <w:t xml:space="preserve"> y firma del Director UCA</w:t>
            </w:r>
            <w:r w:rsidRPr="00B872A0">
              <w:t>.</w:t>
            </w:r>
          </w:p>
        </w:tc>
      </w:tr>
      <w:tr w:rsidR="004A4D3C" w:rsidTr="00D169D9">
        <w:trPr>
          <w:trHeight w:val="1077"/>
        </w:trPr>
        <w:tc>
          <w:tcPr>
            <w:tcW w:w="8484" w:type="dxa"/>
            <w:gridSpan w:val="2"/>
          </w:tcPr>
          <w:p w:rsidR="004A4D3C" w:rsidRDefault="004A4D3C" w:rsidP="00D169D9">
            <w:pPr>
              <w:jc w:val="center"/>
            </w:pPr>
            <w:proofErr w:type="spellStart"/>
            <w:r>
              <w:rPr>
                <w:b/>
                <w:color w:val="C45911" w:themeColor="accent2" w:themeShade="BF"/>
              </w:rPr>
              <w:t>Nombre</w:t>
            </w:r>
            <w:proofErr w:type="spellEnd"/>
            <w:r>
              <w:rPr>
                <w:b/>
                <w:color w:val="C45911" w:themeColor="accent2" w:themeShade="BF"/>
              </w:rPr>
              <w:t xml:space="preserve"> y firma del Director de </w:t>
            </w:r>
            <w:proofErr w:type="spellStart"/>
            <w:r>
              <w:rPr>
                <w:b/>
                <w:color w:val="C45911" w:themeColor="accent2" w:themeShade="BF"/>
              </w:rPr>
              <w:t>Departamento</w:t>
            </w:r>
            <w:proofErr w:type="spellEnd"/>
          </w:p>
          <w:p w:rsidR="004A4D3C" w:rsidRDefault="004A4D3C" w:rsidP="00D169D9">
            <w:pPr>
              <w:jc w:val="center"/>
              <w:rPr>
                <w:b/>
                <w:color w:val="C45911" w:themeColor="accent2" w:themeShade="BF"/>
              </w:rPr>
            </w:pPr>
          </w:p>
        </w:tc>
      </w:tr>
    </w:tbl>
    <w:p w:rsidR="004A4D3C" w:rsidRDefault="004A4D3C" w:rsidP="004A4D3C">
      <w:pPr>
        <w:rPr>
          <w:b/>
          <w:color w:val="C45911" w:themeColor="accent2" w:themeShade="BF"/>
        </w:rPr>
      </w:pPr>
    </w:p>
    <w:p w:rsidR="004A4D3C" w:rsidRDefault="004A4D3C" w:rsidP="004A4D3C">
      <w:pPr>
        <w:jc w:val="both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 xml:space="preserve">DOCUMENTACIÓN A APORTAR: </w:t>
      </w:r>
      <w:r w:rsidRPr="005D3D80">
        <w:rPr>
          <w:color w:val="000000" w:themeColor="text1"/>
        </w:rPr>
        <w:t>Justificante de solicitud del título de Doctor, con indicación de la fecha de defensa, título y de la Calificación de la Tesis y menciones alcanzadas, entre las que deberá incluirse la mención Doctorado Industrial.</w:t>
      </w:r>
      <w:r w:rsidRPr="005D3D80">
        <w:rPr>
          <w:b/>
          <w:color w:val="000000" w:themeColor="text1"/>
        </w:rPr>
        <w:t xml:space="preserve"> </w:t>
      </w:r>
    </w:p>
    <w:p w:rsidR="006D7FCE" w:rsidRDefault="006D7FCE">
      <w:bookmarkStart w:id="0" w:name="_GoBack"/>
      <w:bookmarkEnd w:id="0"/>
    </w:p>
    <w:sectPr w:rsidR="006D7F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B3" w:rsidRDefault="00EB3BB3" w:rsidP="004A4D3C">
      <w:pPr>
        <w:spacing w:after="0" w:line="240" w:lineRule="auto"/>
      </w:pPr>
      <w:r>
        <w:separator/>
      </w:r>
    </w:p>
  </w:endnote>
  <w:endnote w:type="continuationSeparator" w:id="0">
    <w:p w:rsidR="00EB3BB3" w:rsidRDefault="00EB3BB3" w:rsidP="004A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B3" w:rsidRDefault="00EB3BB3" w:rsidP="004A4D3C">
      <w:pPr>
        <w:spacing w:after="0" w:line="240" w:lineRule="auto"/>
      </w:pPr>
      <w:r>
        <w:separator/>
      </w:r>
    </w:p>
  </w:footnote>
  <w:footnote w:type="continuationSeparator" w:id="0">
    <w:p w:rsidR="00EB3BB3" w:rsidRDefault="00EB3BB3" w:rsidP="004A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3C" w:rsidRDefault="004A4D3C" w:rsidP="004A4D3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1CA697" wp14:editId="3B2FCDF1">
              <wp:simplePos x="0" y="0"/>
              <wp:positionH relativeFrom="column">
                <wp:posOffset>4573954</wp:posOffset>
              </wp:positionH>
              <wp:positionV relativeFrom="paragraph">
                <wp:posOffset>3810</wp:posOffset>
              </wp:positionV>
              <wp:extent cx="1873250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4A4D3C" w:rsidRDefault="004A4D3C" w:rsidP="004A4D3C">
                          <w:pPr>
                            <w:pStyle w:val="Subemisor3"/>
                          </w:pPr>
                          <w:r>
                            <w:t>Centro de Transferencia Empresarial</w:t>
                          </w:r>
                        </w:p>
                        <w:p w:rsidR="004A4D3C" w:rsidRDefault="004A4D3C" w:rsidP="004A4D3C">
                          <w:pPr>
                            <w:pStyle w:val="Subemisor3"/>
                          </w:pPr>
                          <w:r>
                            <w:t>“El Olivillo”</w:t>
                          </w:r>
                        </w:p>
                        <w:p w:rsidR="004A4D3C" w:rsidRPr="00061C05" w:rsidRDefault="004A4D3C" w:rsidP="004A4D3C">
                          <w:pPr>
                            <w:pStyle w:val="Subemisor3"/>
                          </w:pPr>
                          <w:r>
                            <w:t xml:space="preserve">Glorieta de Simón Bolívar | </w:t>
                          </w:r>
                          <w:r w:rsidRPr="00061C05">
                            <w:t>11003 Cádiz</w:t>
                          </w:r>
                        </w:p>
                        <w:p w:rsidR="004A4D3C" w:rsidRPr="007B7D47" w:rsidRDefault="004A4D3C" w:rsidP="004A4D3C">
                          <w:pPr>
                            <w:pStyle w:val="Subemisor3"/>
                            <w:rPr>
                              <w:rStyle w:val="Hipervnculo"/>
                              <w:b/>
                              <w:color w:val="595959" w:themeColor="text1" w:themeTint="A6"/>
                            </w:rPr>
                          </w:pPr>
                          <w:hyperlink r:id="rId1" w:history="1">
                            <w:r w:rsidRPr="007B7D47">
                              <w:rPr>
                                <w:rStyle w:val="Hipervnculo"/>
                                <w:color w:val="595959" w:themeColor="text1" w:themeTint="A6"/>
                              </w:rPr>
                              <w:t>politicacientifica@uca.es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CA69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60.15pt;margin-top:.3pt;width:147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" filled="f" stroked="f">
              <v:path arrowok="t"/>
              <v:textbox inset="0,0">
                <w:txbxContent>
                  <w:p w:rsidR="004A4D3C" w:rsidRDefault="004A4D3C" w:rsidP="004A4D3C">
                    <w:pPr>
                      <w:pStyle w:val="Subemisor3"/>
                    </w:pPr>
                    <w:r>
                      <w:t>Centro de Transferencia Empresarial</w:t>
                    </w:r>
                  </w:p>
                  <w:p w:rsidR="004A4D3C" w:rsidRDefault="004A4D3C" w:rsidP="004A4D3C">
                    <w:pPr>
                      <w:pStyle w:val="Subemisor3"/>
                    </w:pPr>
                    <w:r>
                      <w:t>“El Olivillo”</w:t>
                    </w:r>
                  </w:p>
                  <w:p w:rsidR="004A4D3C" w:rsidRPr="00061C05" w:rsidRDefault="004A4D3C" w:rsidP="004A4D3C">
                    <w:pPr>
                      <w:pStyle w:val="Subemisor3"/>
                    </w:pPr>
                    <w:r>
                      <w:t xml:space="preserve">Glorieta de Simón Bolívar | </w:t>
                    </w:r>
                    <w:r w:rsidRPr="00061C05">
                      <w:t>11003 Cádiz</w:t>
                    </w:r>
                  </w:p>
                  <w:p w:rsidR="004A4D3C" w:rsidRPr="007B7D47" w:rsidRDefault="004A4D3C" w:rsidP="004A4D3C">
                    <w:pPr>
                      <w:pStyle w:val="Subemisor3"/>
                      <w:rPr>
                        <w:rStyle w:val="Hipervnculo"/>
                        <w:b/>
                        <w:color w:val="595959" w:themeColor="text1" w:themeTint="A6"/>
                      </w:rPr>
                    </w:pPr>
                    <w:hyperlink r:id="rId2" w:history="1">
                      <w:r w:rsidRPr="007B7D47">
                        <w:rPr>
                          <w:rStyle w:val="Hipervnculo"/>
                          <w:color w:val="595959" w:themeColor="text1" w:themeTint="A6"/>
                        </w:rPr>
                        <w:t>politicacientifica@uca.es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3FC5D49" wp14:editId="73937EFA">
          <wp:simplePos x="0" y="0"/>
          <wp:positionH relativeFrom="column">
            <wp:posOffset>4516071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7B2544" wp14:editId="1B51AA00">
              <wp:simplePos x="0" y="0"/>
              <wp:positionH relativeFrom="column">
                <wp:posOffset>2566621</wp:posOffset>
              </wp:positionH>
              <wp:positionV relativeFrom="paragraph">
                <wp:posOffset>-127000</wp:posOffset>
              </wp:positionV>
              <wp:extent cx="1583055" cy="84772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4A4D3C" w:rsidRDefault="004A4D3C" w:rsidP="004A4D3C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Política Científica y Tecnológica</w:t>
                          </w:r>
                        </w:p>
                        <w:p w:rsidR="004A4D3C" w:rsidRPr="007B7D47" w:rsidRDefault="004A4D3C" w:rsidP="004A4D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:rsidR="004A4D3C" w:rsidRPr="007B7D47" w:rsidRDefault="004A4D3C" w:rsidP="004A4D3C">
                          <w:pPr>
                            <w:rPr>
                              <w:rFonts w:ascii="Helvetica Neue Medium" w:eastAsiaTheme="majorEastAsia" w:hAnsi="Helvetica Neue Medium" w:cstheme="majorBidi"/>
                              <w:b/>
                              <w:color w:val="006189"/>
                              <w:sz w:val="14"/>
                              <w:szCs w:val="32"/>
                            </w:rPr>
                          </w:pPr>
                        </w:p>
                        <w:p w:rsidR="004A4D3C" w:rsidRPr="007B7D47" w:rsidRDefault="004A4D3C" w:rsidP="004A4D3C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:rsidR="004A4D3C" w:rsidRPr="007B7D47" w:rsidRDefault="004A4D3C" w:rsidP="004A4D3C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B2544" id="Cuadro de texto 1" o:spid="_x0000_s1027" type="#_x0000_t202" style="position:absolute;margin-left:202.1pt;margin-top:-10pt;width:124.6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" filled="f" stroked="f">
              <v:path arrowok="t"/>
              <v:textbox inset="0,0">
                <w:txbxContent>
                  <w:p w:rsidR="004A4D3C" w:rsidRDefault="004A4D3C" w:rsidP="004A4D3C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Política Científica y Tecnológica</w:t>
                    </w:r>
                  </w:p>
                  <w:p w:rsidR="004A4D3C" w:rsidRPr="007B7D47" w:rsidRDefault="004A4D3C" w:rsidP="004A4D3C">
                    <w:pPr>
                      <w:rPr>
                        <w:sz w:val="2"/>
                        <w:szCs w:val="2"/>
                      </w:rPr>
                    </w:pPr>
                  </w:p>
                  <w:p w:rsidR="004A4D3C" w:rsidRPr="007B7D47" w:rsidRDefault="004A4D3C" w:rsidP="004A4D3C">
                    <w:pPr>
                      <w:rPr>
                        <w:rFonts w:ascii="Helvetica Neue Medium" w:eastAsiaTheme="majorEastAsia" w:hAnsi="Helvetica Neue Medium" w:cstheme="majorBidi"/>
                        <w:b/>
                        <w:color w:val="006189"/>
                        <w:sz w:val="14"/>
                        <w:szCs w:val="32"/>
                      </w:rPr>
                    </w:pPr>
                  </w:p>
                  <w:p w:rsidR="004A4D3C" w:rsidRPr="007B7D47" w:rsidRDefault="004A4D3C" w:rsidP="004A4D3C">
                    <w:pPr>
                      <w:rPr>
                        <w:sz w:val="6"/>
                        <w:szCs w:val="6"/>
                      </w:rPr>
                    </w:pPr>
                  </w:p>
                  <w:p w:rsidR="004A4D3C" w:rsidRPr="007B7D47" w:rsidRDefault="004A4D3C" w:rsidP="004A4D3C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6F38510" wp14:editId="67448017">
          <wp:simplePos x="0" y="0"/>
          <wp:positionH relativeFrom="column">
            <wp:posOffset>2486855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9F2E4EC" wp14:editId="0645012A">
          <wp:simplePos x="0" y="0"/>
          <wp:positionH relativeFrom="column">
            <wp:posOffset>-129491</wp:posOffset>
          </wp:positionH>
          <wp:positionV relativeFrom="paragraph">
            <wp:posOffset>-27305</wp:posOffset>
          </wp:positionV>
          <wp:extent cx="1620682" cy="640080"/>
          <wp:effectExtent l="0" t="0" r="0" b="7620"/>
          <wp:wrapNone/>
          <wp:docPr id="6" name="Imagen 6" descr="https://gabcomunicacion.uca.es/wp-content/uploads/2017/05/1699294162_742010124730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bcomunicacion.uca.es/wp-content/uploads/2017/05/1699294162_742010124730.jpg?u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8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204A4A0E" wp14:editId="5D07AB7D">
          <wp:simplePos x="0" y="0"/>
          <wp:positionH relativeFrom="column">
            <wp:posOffset>845820</wp:posOffset>
          </wp:positionH>
          <wp:positionV relativeFrom="paragraph">
            <wp:posOffset>-69546</wp:posOffset>
          </wp:positionV>
          <wp:extent cx="20955" cy="719455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4A4D3C" w:rsidRDefault="004A4D3C">
    <w:pPr>
      <w:pStyle w:val="Encabezado"/>
    </w:pPr>
  </w:p>
  <w:p w:rsidR="004A4D3C" w:rsidRDefault="004A4D3C">
    <w:pPr>
      <w:pStyle w:val="Encabezado"/>
    </w:pPr>
  </w:p>
  <w:p w:rsidR="004A4D3C" w:rsidRDefault="004A4D3C">
    <w:pPr>
      <w:pStyle w:val="Encabezado"/>
    </w:pPr>
  </w:p>
  <w:p w:rsidR="004A4D3C" w:rsidRDefault="004A4D3C">
    <w:pPr>
      <w:pStyle w:val="Encabezado"/>
    </w:pPr>
  </w:p>
  <w:p w:rsidR="004A4D3C" w:rsidRDefault="004A4D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3C"/>
    <w:rsid w:val="004A4D3C"/>
    <w:rsid w:val="006D7FCE"/>
    <w:rsid w:val="00EB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C14A"/>
  <w15:chartTrackingRefBased/>
  <w15:docId w15:val="{629437FF-33AA-4D8D-87F3-3A3FA95D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D3C"/>
  </w:style>
  <w:style w:type="paragraph" w:styleId="Ttulo1">
    <w:name w:val="heading 1"/>
    <w:basedOn w:val="Normal"/>
    <w:next w:val="Normal"/>
    <w:link w:val="Ttulo1Car"/>
    <w:uiPriority w:val="9"/>
    <w:qFormat/>
    <w:rsid w:val="004A4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4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4D3C"/>
  </w:style>
  <w:style w:type="paragraph" w:styleId="Piedepgina">
    <w:name w:val="footer"/>
    <w:basedOn w:val="Normal"/>
    <w:link w:val="PiedepginaCar"/>
    <w:uiPriority w:val="99"/>
    <w:unhideWhenUsed/>
    <w:rsid w:val="004A4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D3C"/>
  </w:style>
  <w:style w:type="character" w:customStyle="1" w:styleId="Ttulo1Car">
    <w:name w:val="Título 1 Car"/>
    <w:basedOn w:val="Fuentedeprrafopredeter"/>
    <w:link w:val="Ttulo1"/>
    <w:uiPriority w:val="9"/>
    <w:rsid w:val="004A4D3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styleId="Hipervnculo">
    <w:name w:val="Hyperlink"/>
    <w:rsid w:val="004A4D3C"/>
    <w:rPr>
      <w:color w:val="0000FF"/>
      <w:u w:val="single"/>
    </w:rPr>
  </w:style>
  <w:style w:type="paragraph" w:customStyle="1" w:styleId="Subemisor3">
    <w:name w:val="Subemisor3"/>
    <w:basedOn w:val="Ttulo1"/>
    <w:qFormat/>
    <w:rsid w:val="004A4D3C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Neue Light" w:eastAsia="Arial Unicode MS" w:hAnsi="Helvetica Neue Light" w:cs="Arial Unicode MS"/>
      <w:b w:val="0"/>
      <w:bCs/>
      <w:color w:val="5A5A59"/>
      <w:sz w:val="14"/>
      <w:szCs w:val="16"/>
      <w:lang w:eastAsia="es-ES"/>
    </w:rPr>
  </w:style>
  <w:style w:type="table" w:styleId="Tablaconcuadrcula">
    <w:name w:val="Table Grid"/>
    <w:basedOn w:val="Tablanormal"/>
    <w:uiPriority w:val="39"/>
    <w:rsid w:val="004A4D3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oliticacientifica@uca.es" TargetMode="External"/><Relationship Id="rId1" Type="http://schemas.openxmlformats.org/officeDocument/2006/relationships/hyperlink" Target="mailto:politicacientifica@uca.e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628</Characters>
  <Application>Microsoft Office Word</Application>
  <DocSecurity>0</DocSecurity>
  <Lines>5</Lines>
  <Paragraphs>1</Paragraphs>
  <ScaleCrop>false</ScaleCrop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</cp:lastModifiedBy>
  <cp:revision>1</cp:revision>
  <dcterms:created xsi:type="dcterms:W3CDTF">2022-01-20T10:56:00Z</dcterms:created>
  <dcterms:modified xsi:type="dcterms:W3CDTF">2022-01-20T10:57:00Z</dcterms:modified>
</cp:coreProperties>
</file>