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53B20E" w14:textId="77777777" w:rsidR="007B7ECF" w:rsidRDefault="007B7ECF" w:rsidP="007B7ECF">
      <w:pPr>
        <w:tabs>
          <w:tab w:val="left" w:pos="840"/>
        </w:tabs>
        <w:spacing w:after="120" w:line="360" w:lineRule="auto"/>
        <w:jc w:val="both"/>
        <w:rPr>
          <w:rFonts w:ascii="Garamond" w:eastAsia="Arial" w:hAnsi="Garamond" w:cs="Arial"/>
          <w:b/>
          <w:sz w:val="20"/>
          <w:lang w:val="es-ES"/>
        </w:rPr>
      </w:pPr>
    </w:p>
    <w:p w14:paraId="44E28805" w14:textId="77777777" w:rsidR="007B7ECF" w:rsidRDefault="007B7ECF" w:rsidP="007B7ECF">
      <w:pPr>
        <w:jc w:val="both"/>
        <w:rPr>
          <w:rFonts w:ascii="Garamond" w:hAnsi="Garamond"/>
          <w:b/>
        </w:rPr>
      </w:pPr>
      <w:r>
        <w:rPr>
          <w:noProof/>
          <w:lang w:val="es-ES" w:eastAsia="es-ES"/>
        </w:rPr>
        <w:drawing>
          <wp:anchor distT="0" distB="0" distL="0" distR="0" simplePos="0" relativeHeight="251659264" behindDoc="0" locked="0" layoutInCell="1" allowOverlap="1" wp14:anchorId="6110C581" wp14:editId="5B75C5B2">
            <wp:simplePos x="0" y="0"/>
            <wp:positionH relativeFrom="column">
              <wp:posOffset>4680585</wp:posOffset>
            </wp:positionH>
            <wp:positionV relativeFrom="paragraph">
              <wp:posOffset>339090</wp:posOffset>
            </wp:positionV>
            <wp:extent cx="1014095" cy="5219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44" t="-89" r="-44" b="-89"/>
                    <a:stretch>
                      <a:fillRect/>
                    </a:stretch>
                  </pic:blipFill>
                  <pic:spPr bwMode="auto">
                    <a:xfrm>
                      <a:off x="0" y="0"/>
                      <a:ext cx="1014095" cy="521970"/>
                    </a:xfrm>
                    <a:prstGeom prst="rect">
                      <a:avLst/>
                    </a:prstGeom>
                    <a:solidFill>
                      <a:srgbClr val="FFFFFF"/>
                    </a:solidFill>
                  </pic:spPr>
                </pic:pic>
              </a:graphicData>
            </a:graphic>
          </wp:anchor>
        </w:drawing>
      </w:r>
      <w:r w:rsidRPr="0054305E">
        <w:rPr>
          <w:rFonts w:ascii="Garamond" w:hAnsi="Garamond"/>
          <w:b/>
        </w:rPr>
        <w:t>PROYECTOS DE INVESTIGACIÓN I+D+i EN EL MARCO DEL PROGRAMA OPERATIVO FEDER ANDALUCÍA 2014-2020</w:t>
      </w:r>
    </w:p>
    <w:p w14:paraId="418905DA" w14:textId="77777777" w:rsidR="007B7ECF" w:rsidRDefault="007B7ECF" w:rsidP="007B7ECF">
      <w:pPr>
        <w:jc w:val="both"/>
        <w:rPr>
          <w:rFonts w:ascii="Garamond" w:hAnsi="Garamond"/>
          <w:b/>
        </w:rPr>
      </w:pPr>
    </w:p>
    <w:p w14:paraId="40B25476" w14:textId="77777777" w:rsidR="007B7ECF" w:rsidRDefault="007B7ECF" w:rsidP="007B7ECF">
      <w:pPr>
        <w:jc w:val="both"/>
        <w:rPr>
          <w:rFonts w:ascii="Garamond" w:hAnsi="Garamond"/>
          <w:b/>
        </w:rPr>
      </w:pPr>
      <w:bookmarkStart w:id="0" w:name="_GoBack"/>
      <w:bookmarkEnd w:id="0"/>
    </w:p>
    <w:p w14:paraId="145F0BA9" w14:textId="77777777" w:rsidR="007B7ECF" w:rsidRDefault="007B7ECF" w:rsidP="007B7ECF">
      <w:pPr>
        <w:jc w:val="both"/>
        <w:rPr>
          <w:rFonts w:ascii="Garamond" w:hAnsi="Garamond"/>
          <w:b/>
        </w:rPr>
      </w:pPr>
    </w:p>
    <w:p w14:paraId="1D4F0F3D" w14:textId="77777777" w:rsidR="007B7ECF" w:rsidRDefault="007B7ECF" w:rsidP="007B7ECF">
      <w:pPr>
        <w:jc w:val="both"/>
        <w:rPr>
          <w:rFonts w:ascii="Garamond" w:hAnsi="Garamond"/>
          <w:b/>
        </w:rPr>
      </w:pPr>
    </w:p>
    <w:p w14:paraId="7D085D84" w14:textId="2128DC8D" w:rsidR="007B7ECF" w:rsidRDefault="007B7ECF" w:rsidP="007B7ECF">
      <w:pPr>
        <w:jc w:val="center"/>
        <w:rPr>
          <w:rFonts w:ascii="Garamond" w:hAnsi="Garamond"/>
          <w:b/>
        </w:rPr>
      </w:pPr>
      <w:r>
        <w:rPr>
          <w:rFonts w:ascii="Garamond" w:hAnsi="Garamond"/>
          <w:b/>
        </w:rPr>
        <w:t xml:space="preserve">SOLICITUD DE MODIFICACIÓN </w:t>
      </w:r>
      <w:r w:rsidR="000D06FF">
        <w:rPr>
          <w:rFonts w:ascii="Garamond" w:hAnsi="Garamond"/>
          <w:b/>
        </w:rPr>
        <w:t xml:space="preserve">EN </w:t>
      </w:r>
      <w:r>
        <w:rPr>
          <w:rFonts w:ascii="Garamond" w:hAnsi="Garamond"/>
          <w:b/>
        </w:rPr>
        <w:t>EL EQUIPO DE INVESTIGACIÓN</w:t>
      </w:r>
    </w:p>
    <w:p w14:paraId="44F8804C" w14:textId="77777777" w:rsidR="007B7ECF" w:rsidRDefault="007B7ECF" w:rsidP="007B7ECF">
      <w:pPr>
        <w:rPr>
          <w:rFonts w:ascii="Garamond" w:hAnsi="Garamond"/>
          <w:b/>
        </w:rPr>
      </w:pPr>
    </w:p>
    <w:p w14:paraId="0C5EBA74" w14:textId="77777777" w:rsidR="007B7ECF" w:rsidRPr="007A20C9" w:rsidRDefault="007B7ECF" w:rsidP="007B7ECF">
      <w:pPr>
        <w:widowControl w:val="0"/>
        <w:suppressAutoHyphens w:val="0"/>
        <w:autoSpaceDE w:val="0"/>
        <w:autoSpaceDN w:val="0"/>
        <w:adjustRightInd w:val="0"/>
        <w:spacing w:after="240" w:line="300" w:lineRule="atLeast"/>
        <w:jc w:val="both"/>
        <w:rPr>
          <w:rFonts w:ascii="Garamond" w:hAnsi="Garamond" w:cs="Times"/>
          <w:color w:val="000000"/>
          <w:kern w:val="0"/>
          <w:szCs w:val="24"/>
          <w:lang w:val="es-ES" w:eastAsia="es-ES"/>
        </w:rPr>
      </w:pPr>
      <w:r w:rsidRPr="007A20C9">
        <w:rPr>
          <w:rFonts w:ascii="Garamond" w:hAnsi="Garamond" w:cs="Calibri"/>
          <w:color w:val="000000"/>
          <w:kern w:val="0"/>
          <w:szCs w:val="24"/>
          <w:lang w:val="es-ES" w:eastAsia="es-ES"/>
        </w:rPr>
        <w:t>En relación con la modificación del equipo de investigación del proyecto, las bases de la convocatoria (</w:t>
      </w:r>
      <w:r w:rsidRPr="007A20C9">
        <w:rPr>
          <w:rFonts w:ascii="Garamond" w:hAnsi="Garamond" w:cs="Times"/>
          <w:color w:val="000000"/>
          <w:kern w:val="0"/>
          <w:szCs w:val="24"/>
          <w:lang w:val="es-ES" w:eastAsia="es-ES"/>
        </w:rPr>
        <w:t xml:space="preserve">UCA/R27REC/2018) establecen que: </w:t>
      </w:r>
    </w:p>
    <w:p w14:paraId="2923BBA0" w14:textId="77777777" w:rsidR="007B7ECF" w:rsidRPr="007A20C9" w:rsidRDefault="007B7ECF" w:rsidP="007B7ECF">
      <w:pPr>
        <w:pStyle w:val="Prrafodelista"/>
        <w:widowControl w:val="0"/>
        <w:numPr>
          <w:ilvl w:val="0"/>
          <w:numId w:val="4"/>
        </w:numPr>
        <w:autoSpaceDE w:val="0"/>
        <w:autoSpaceDN w:val="0"/>
        <w:adjustRightInd w:val="0"/>
        <w:spacing w:after="240" w:line="300" w:lineRule="atLeast"/>
        <w:jc w:val="both"/>
        <w:rPr>
          <w:rFonts w:ascii="Garamond" w:hAnsi="Garamond" w:cs="Times"/>
          <w:color w:val="000000"/>
          <w:sz w:val="24"/>
          <w:szCs w:val="24"/>
          <w:lang w:val="es-ES" w:eastAsia="es-ES"/>
        </w:rPr>
      </w:pPr>
      <w:r w:rsidRPr="007A20C9">
        <w:rPr>
          <w:rFonts w:ascii="Garamond" w:hAnsi="Garamond" w:cs="Calibri"/>
          <w:color w:val="000000"/>
          <w:sz w:val="24"/>
          <w:szCs w:val="24"/>
          <w:lang w:val="es-ES" w:eastAsia="es-ES"/>
        </w:rPr>
        <w:t>Podrá sustituirse el investigador o la investigadora principal, siempre que quien le sustituya cumpla los requisitos establecidos en esta convocatoria. Salvo casos excepcionales debidamente justificados, solo se admitirá este cambio como consecuencia de la pérdida de vinculación del investigador o investigadora principal con esta Universidad.</w:t>
      </w:r>
    </w:p>
    <w:p w14:paraId="5AE1A78A" w14:textId="77777777" w:rsidR="007B7ECF" w:rsidRPr="007A20C9" w:rsidRDefault="007B7ECF" w:rsidP="007B7ECF">
      <w:pPr>
        <w:pStyle w:val="Prrafodelista"/>
        <w:widowControl w:val="0"/>
        <w:numPr>
          <w:ilvl w:val="0"/>
          <w:numId w:val="4"/>
        </w:numPr>
        <w:autoSpaceDE w:val="0"/>
        <w:autoSpaceDN w:val="0"/>
        <w:adjustRightInd w:val="0"/>
        <w:spacing w:after="240" w:line="300" w:lineRule="atLeast"/>
        <w:jc w:val="both"/>
        <w:rPr>
          <w:rFonts w:ascii="Garamond" w:hAnsi="Garamond" w:cs="Times"/>
          <w:color w:val="000000"/>
          <w:sz w:val="24"/>
          <w:szCs w:val="24"/>
          <w:lang w:val="es-ES" w:eastAsia="es-ES"/>
        </w:rPr>
      </w:pPr>
      <w:r w:rsidRPr="007A20C9">
        <w:rPr>
          <w:rFonts w:ascii="Garamond" w:hAnsi="Garamond" w:cs="Calibri"/>
          <w:color w:val="000000"/>
          <w:sz w:val="24"/>
          <w:szCs w:val="24"/>
          <w:lang w:val="es-ES" w:eastAsia="es-ES"/>
        </w:rPr>
        <w:t xml:space="preserve">Con carácter general, una vez evaluado un proyecto y concedida la ayuda, las modificaciones en el equipo de investigación sólo se autorizarán en casos muy excepcionales debidamente justificados y siempre que no afecten a la ejecución del proyecto. </w:t>
      </w:r>
    </w:p>
    <w:p w14:paraId="1DE53EBD" w14:textId="77777777" w:rsidR="007B7ECF" w:rsidRDefault="007B7ECF" w:rsidP="007B7ECF">
      <w:pPr>
        <w:rPr>
          <w:rFonts w:ascii="Garamond" w:hAnsi="Garamond" w:cs="Calibri"/>
          <w:color w:val="000000"/>
          <w:kern w:val="0"/>
          <w:szCs w:val="24"/>
          <w:lang w:val="es-ES" w:eastAsia="es-ES"/>
        </w:rPr>
      </w:pPr>
    </w:p>
    <w:p w14:paraId="7EA497D2" w14:textId="77777777" w:rsidR="007B7ECF" w:rsidRPr="00517F0B" w:rsidRDefault="007B7ECF" w:rsidP="007B7ECF">
      <w:pPr>
        <w:rPr>
          <w:rFonts w:ascii="Garamond" w:hAnsi="Garamond" w:cs="Calibri"/>
          <w:color w:val="000000"/>
          <w:kern w:val="0"/>
          <w:szCs w:val="24"/>
          <w:lang w:val="es-ES" w:eastAsia="es-ES"/>
        </w:rPr>
      </w:pPr>
      <w:r w:rsidRPr="00517F0B">
        <w:rPr>
          <w:rFonts w:ascii="Garamond" w:hAnsi="Garamond" w:cs="Calibri"/>
          <w:color w:val="000000"/>
          <w:kern w:val="0"/>
          <w:szCs w:val="24"/>
          <w:lang w:val="es-ES" w:eastAsia="es-ES"/>
        </w:rPr>
        <w:t xml:space="preserve">Para evitar retrasos en la tramitación de esta solicitud, </w:t>
      </w:r>
      <w:r w:rsidRPr="00517F0B">
        <w:rPr>
          <w:rFonts w:ascii="Garamond" w:hAnsi="Garamond" w:cs="Calibri"/>
          <w:b/>
          <w:color w:val="000000"/>
          <w:kern w:val="0"/>
          <w:szCs w:val="24"/>
          <w:lang w:val="es-ES" w:eastAsia="es-ES"/>
        </w:rPr>
        <w:t>deberá adjuntarse</w:t>
      </w:r>
      <w:r w:rsidRPr="00517F0B">
        <w:rPr>
          <w:rFonts w:ascii="Garamond" w:hAnsi="Garamond" w:cs="Calibri"/>
          <w:color w:val="000000"/>
          <w:kern w:val="0"/>
          <w:szCs w:val="24"/>
          <w:lang w:val="es-ES" w:eastAsia="es-ES"/>
        </w:rPr>
        <w:t>:</w:t>
      </w:r>
    </w:p>
    <w:p w14:paraId="0B615837" w14:textId="77777777" w:rsidR="007B7ECF" w:rsidRDefault="007B7ECF" w:rsidP="007B7ECF">
      <w:pPr>
        <w:rPr>
          <w:rFonts w:ascii="Garamond" w:hAnsi="Garamond" w:cs="Arial"/>
          <w:szCs w:val="24"/>
        </w:rPr>
      </w:pPr>
    </w:p>
    <w:p w14:paraId="3081F273" w14:textId="5660E5CB" w:rsidR="007B7ECF" w:rsidRPr="00403AB2" w:rsidRDefault="007B7ECF" w:rsidP="007B7ECF">
      <w:pPr>
        <w:pStyle w:val="Prrafodelista"/>
        <w:widowControl w:val="0"/>
        <w:numPr>
          <w:ilvl w:val="0"/>
          <w:numId w:val="5"/>
        </w:numPr>
        <w:autoSpaceDE w:val="0"/>
        <w:autoSpaceDN w:val="0"/>
        <w:adjustRightInd w:val="0"/>
        <w:spacing w:after="240" w:line="300" w:lineRule="atLeast"/>
        <w:jc w:val="both"/>
        <w:rPr>
          <w:rFonts w:ascii="Garamond" w:hAnsi="Garamond" w:cs="Times"/>
          <w:color w:val="000000"/>
          <w:sz w:val="24"/>
          <w:szCs w:val="24"/>
          <w:lang w:val="es-ES" w:eastAsia="es-ES"/>
        </w:rPr>
      </w:pPr>
      <w:r w:rsidRPr="00517F0B">
        <w:rPr>
          <w:rFonts w:ascii="Garamond" w:hAnsi="Garamond" w:cs="Calibri"/>
          <w:b/>
          <w:color w:val="000000"/>
          <w:sz w:val="24"/>
          <w:szCs w:val="24"/>
          <w:lang w:val="es-ES" w:eastAsia="es-ES"/>
        </w:rPr>
        <w:t>Cu</w:t>
      </w:r>
      <w:r w:rsidR="001668A9">
        <w:rPr>
          <w:rFonts w:ascii="Garamond" w:hAnsi="Garamond" w:cs="Calibri"/>
          <w:b/>
          <w:color w:val="000000"/>
          <w:sz w:val="24"/>
          <w:szCs w:val="24"/>
          <w:lang w:val="es-ES" w:eastAsia="es-ES"/>
        </w:rPr>
        <w:t xml:space="preserve">rrículum del nuevo </w:t>
      </w:r>
      <w:r w:rsidR="001668A9" w:rsidRPr="00403AB2">
        <w:rPr>
          <w:rFonts w:ascii="Garamond" w:hAnsi="Garamond" w:cs="Calibri"/>
          <w:b/>
          <w:color w:val="000000"/>
          <w:sz w:val="24"/>
          <w:szCs w:val="24"/>
          <w:lang w:val="es-ES" w:eastAsia="es-ES"/>
        </w:rPr>
        <w:t xml:space="preserve">investigador/a </w:t>
      </w:r>
      <w:r w:rsidRPr="00403AB2">
        <w:rPr>
          <w:rFonts w:ascii="Garamond" w:hAnsi="Garamond" w:cs="Calibri"/>
          <w:b/>
          <w:color w:val="000000"/>
          <w:sz w:val="24"/>
          <w:szCs w:val="24"/>
          <w:lang w:val="es-ES" w:eastAsia="es-ES"/>
        </w:rPr>
        <w:t>propuesto</w:t>
      </w:r>
      <w:r w:rsidR="001668A9" w:rsidRPr="00403AB2">
        <w:rPr>
          <w:rFonts w:ascii="Garamond" w:hAnsi="Garamond" w:cs="Calibri"/>
          <w:b/>
          <w:color w:val="000000"/>
          <w:sz w:val="24"/>
          <w:szCs w:val="24"/>
          <w:lang w:val="es-ES" w:eastAsia="es-ES"/>
        </w:rPr>
        <w:t>/a</w:t>
      </w:r>
      <w:r w:rsidRPr="00403AB2">
        <w:rPr>
          <w:rFonts w:ascii="Garamond" w:hAnsi="Garamond" w:cs="Calibri"/>
          <w:color w:val="000000"/>
          <w:sz w:val="24"/>
          <w:szCs w:val="24"/>
          <w:lang w:val="es-ES" w:eastAsia="es-ES"/>
        </w:rPr>
        <w:t>.</w:t>
      </w:r>
    </w:p>
    <w:p w14:paraId="043EEFA9" w14:textId="6BDCC151" w:rsidR="007B7ECF" w:rsidRPr="007A20C9" w:rsidRDefault="007B7ECF" w:rsidP="007B7ECF">
      <w:pPr>
        <w:pStyle w:val="Prrafodelista"/>
        <w:widowControl w:val="0"/>
        <w:numPr>
          <w:ilvl w:val="0"/>
          <w:numId w:val="5"/>
        </w:numPr>
        <w:autoSpaceDE w:val="0"/>
        <w:autoSpaceDN w:val="0"/>
        <w:adjustRightInd w:val="0"/>
        <w:spacing w:after="240" w:line="300" w:lineRule="atLeast"/>
        <w:jc w:val="both"/>
        <w:rPr>
          <w:rFonts w:ascii="Garamond" w:hAnsi="Garamond" w:cs="Times"/>
          <w:color w:val="000000"/>
          <w:sz w:val="24"/>
          <w:szCs w:val="24"/>
          <w:lang w:val="es-ES" w:eastAsia="es-ES"/>
        </w:rPr>
      </w:pPr>
      <w:r w:rsidRPr="00403AB2">
        <w:rPr>
          <w:rFonts w:ascii="Garamond" w:hAnsi="Garamond" w:cs="Calibri"/>
          <w:color w:val="000000"/>
          <w:sz w:val="24"/>
          <w:szCs w:val="24"/>
          <w:lang w:val="es-ES" w:eastAsia="es-ES"/>
        </w:rPr>
        <w:t>En caso de que la entidad a la</w:t>
      </w:r>
      <w:r w:rsidR="001668A9" w:rsidRPr="00403AB2">
        <w:rPr>
          <w:rFonts w:ascii="Garamond" w:hAnsi="Garamond" w:cs="Calibri"/>
          <w:color w:val="000000"/>
          <w:sz w:val="24"/>
          <w:szCs w:val="24"/>
          <w:lang w:val="es-ES" w:eastAsia="es-ES"/>
        </w:rPr>
        <w:t xml:space="preserve"> que pertenezca el investigador/a </w:t>
      </w:r>
      <w:r w:rsidRPr="00403AB2">
        <w:rPr>
          <w:rFonts w:ascii="Garamond" w:hAnsi="Garamond" w:cs="Calibri"/>
          <w:color w:val="000000"/>
          <w:sz w:val="24"/>
          <w:szCs w:val="24"/>
          <w:lang w:val="es-ES" w:eastAsia="es-ES"/>
        </w:rPr>
        <w:t>propuesto</w:t>
      </w:r>
      <w:r w:rsidR="001668A9" w:rsidRPr="00403AB2">
        <w:rPr>
          <w:rFonts w:ascii="Garamond" w:hAnsi="Garamond" w:cs="Calibri"/>
          <w:color w:val="000000"/>
          <w:sz w:val="24"/>
          <w:szCs w:val="24"/>
          <w:lang w:val="es-ES" w:eastAsia="es-ES"/>
        </w:rPr>
        <w:t>/a</w:t>
      </w:r>
      <w:r w:rsidRPr="00403AB2">
        <w:rPr>
          <w:rFonts w:ascii="Garamond" w:hAnsi="Garamond" w:cs="Calibri"/>
          <w:color w:val="000000"/>
          <w:sz w:val="24"/>
          <w:szCs w:val="24"/>
          <w:lang w:val="es-ES" w:eastAsia="es-ES"/>
        </w:rPr>
        <w:t xml:space="preserve"> sea distinta a la Universidad de Cádiz, deberá aportarse </w:t>
      </w:r>
      <w:r w:rsidRPr="00403AB2">
        <w:rPr>
          <w:rFonts w:ascii="Garamond" w:hAnsi="Garamond" w:cs="Calibri"/>
          <w:b/>
          <w:color w:val="000000"/>
          <w:sz w:val="24"/>
          <w:szCs w:val="24"/>
          <w:lang w:val="es-ES" w:eastAsia="es-ES"/>
        </w:rPr>
        <w:t>autorización expresa de la entidad</w:t>
      </w:r>
      <w:r w:rsidRPr="00517F0B">
        <w:rPr>
          <w:rFonts w:ascii="Garamond" w:hAnsi="Garamond" w:cs="Calibri"/>
          <w:b/>
          <w:color w:val="000000"/>
          <w:sz w:val="24"/>
          <w:szCs w:val="24"/>
          <w:lang w:val="es-ES" w:eastAsia="es-ES"/>
        </w:rPr>
        <w:t xml:space="preserve"> a la que pertenezca,</w:t>
      </w:r>
      <w:r w:rsidRPr="00517F0B">
        <w:rPr>
          <w:rFonts w:ascii="Garamond" w:hAnsi="Garamond" w:cs="Calibri"/>
          <w:color w:val="000000"/>
          <w:sz w:val="24"/>
          <w:szCs w:val="24"/>
          <w:lang w:val="es-ES" w:eastAsia="es-ES"/>
        </w:rPr>
        <w:t xml:space="preserve"> en la que se indique que disfruta de una vinculación laboral o funcionarial con su entidad que cubra, al menos, desde el día en que se solicite su incorporación hasta la fecha de finalización del plazo de ejecución del proyecto</w:t>
      </w:r>
      <w:r w:rsidRPr="007A20C9">
        <w:rPr>
          <w:rFonts w:ascii="Garamond" w:hAnsi="Garamond" w:cs="Calibri"/>
          <w:color w:val="000000"/>
          <w:sz w:val="24"/>
          <w:szCs w:val="24"/>
          <w:lang w:val="es-ES" w:eastAsia="es-ES"/>
        </w:rPr>
        <w:t xml:space="preserve">. </w:t>
      </w:r>
    </w:p>
    <w:p w14:paraId="7D7CDD9D" w14:textId="77777777" w:rsidR="007B7ECF" w:rsidRPr="009B418E" w:rsidRDefault="007B7ECF" w:rsidP="007B7ECF">
      <w:pPr>
        <w:rPr>
          <w:rFonts w:ascii="Garamond" w:hAnsi="Garamond" w:cs="Arial"/>
          <w:szCs w:val="24"/>
        </w:rPr>
      </w:pPr>
    </w:p>
    <w:p w14:paraId="3A4ECB38" w14:textId="77777777" w:rsidR="007B7ECF" w:rsidRDefault="007B7ECF" w:rsidP="007B7ECF">
      <w:pPr>
        <w:suppressAutoHyphens w:val="0"/>
        <w:rPr>
          <w:rFonts w:ascii="Garamond" w:eastAsia="Arial" w:hAnsi="Garamond" w:cs="Arial"/>
          <w:b/>
          <w:sz w:val="20"/>
          <w:lang w:val="es-ES"/>
        </w:rPr>
      </w:pPr>
      <w:r>
        <w:rPr>
          <w:rFonts w:ascii="Garamond" w:eastAsia="Arial" w:hAnsi="Garamond" w:cs="Arial"/>
          <w:b/>
          <w:sz w:val="20"/>
          <w:lang w:val="es-ES"/>
        </w:rPr>
        <w:br w:type="page"/>
      </w:r>
    </w:p>
    <w:p w14:paraId="7BD6EE7E" w14:textId="77777777" w:rsidR="007B7ECF" w:rsidRDefault="007B7ECF" w:rsidP="007B7ECF">
      <w:pPr>
        <w:suppressAutoHyphens w:val="0"/>
        <w:outlineLvl w:val="0"/>
        <w:rPr>
          <w:rFonts w:ascii="Garamond" w:hAnsi="Garamond" w:cs="Arial"/>
          <w:b/>
          <w:bCs/>
          <w:kern w:val="0"/>
          <w:szCs w:val="24"/>
          <w:lang w:val="es-ES" w:eastAsia="de-DE"/>
        </w:rPr>
      </w:pPr>
    </w:p>
    <w:p w14:paraId="7F885F17" w14:textId="77777777" w:rsidR="007B7ECF" w:rsidRPr="00D87945" w:rsidRDefault="007B7ECF" w:rsidP="007B7ECF">
      <w:pPr>
        <w:suppressAutoHyphens w:val="0"/>
        <w:outlineLvl w:val="0"/>
        <w:rPr>
          <w:rFonts w:ascii="Garamond" w:hAnsi="Garamond" w:cs="Arial"/>
          <w:b/>
          <w:bCs/>
          <w:kern w:val="0"/>
          <w:szCs w:val="24"/>
          <w:lang w:val="es-ES" w:eastAsia="de-DE"/>
        </w:rPr>
      </w:pPr>
      <w:r w:rsidRPr="00D87945">
        <w:rPr>
          <w:rFonts w:ascii="Garamond" w:hAnsi="Garamond" w:cs="Arial"/>
          <w:b/>
          <w:bCs/>
          <w:kern w:val="0"/>
          <w:szCs w:val="24"/>
          <w:lang w:val="es-ES" w:eastAsia="de-DE"/>
        </w:rPr>
        <w:t>1. Datos del proyecto:</w:t>
      </w:r>
    </w:p>
    <w:p w14:paraId="2DB4F75C" w14:textId="77777777" w:rsidR="007B7ECF" w:rsidRPr="00753731" w:rsidRDefault="007B7ECF" w:rsidP="007B7ECF">
      <w:pPr>
        <w:suppressAutoHyphens w:val="0"/>
        <w:outlineLvl w:val="0"/>
        <w:rPr>
          <w:rFonts w:ascii="Arial" w:hAnsi="Arial" w:cs="Arial"/>
          <w:kern w:val="0"/>
          <w:sz w:val="18"/>
          <w:szCs w:val="18"/>
          <w:lang w:val="es-ES" w:eastAsia="de-DE"/>
        </w:rPr>
      </w:pPr>
    </w:p>
    <w:p w14:paraId="12823D98" w14:textId="77777777" w:rsidR="007B7ECF" w:rsidRPr="00D87945" w:rsidRDefault="007B7ECF" w:rsidP="007B7ECF">
      <w:pPr>
        <w:pBdr>
          <w:top w:val="single" w:sz="18" w:space="1" w:color="auto"/>
          <w:left w:val="single" w:sz="18" w:space="4" w:color="auto"/>
          <w:bottom w:val="single" w:sz="18" w:space="2" w:color="auto"/>
          <w:right w:val="single" w:sz="18" w:space="4" w:color="auto"/>
        </w:pBdr>
        <w:suppressAutoHyphens w:val="0"/>
        <w:rPr>
          <w:rFonts w:ascii="Garamond" w:hAnsi="Garamond" w:cs="Arial"/>
          <w:b/>
          <w:kern w:val="0"/>
          <w:szCs w:val="24"/>
          <w:lang w:val="es-ES" w:eastAsia="es-ES"/>
        </w:rPr>
      </w:pPr>
      <w:r w:rsidRPr="00D87945">
        <w:rPr>
          <w:rFonts w:ascii="Garamond" w:hAnsi="Garamond" w:cs="Arial"/>
          <w:b/>
          <w:kern w:val="0"/>
          <w:szCs w:val="24"/>
          <w:lang w:val="es-ES" w:eastAsia="es-ES"/>
        </w:rPr>
        <w:t xml:space="preserve">REFERENCIA: </w:t>
      </w:r>
    </w:p>
    <w:p w14:paraId="2981BA66" w14:textId="77777777" w:rsidR="007B7ECF" w:rsidRPr="00D87945" w:rsidRDefault="007B7ECF" w:rsidP="007B7ECF">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pt-BR" w:eastAsia="es-ES"/>
        </w:rPr>
      </w:pPr>
      <w:r w:rsidRPr="00D87945">
        <w:rPr>
          <w:rFonts w:ascii="Garamond" w:hAnsi="Garamond" w:cs="Arial"/>
          <w:kern w:val="0"/>
          <w:szCs w:val="24"/>
          <w:lang w:val="pt-BR" w:eastAsia="es-ES"/>
        </w:rPr>
        <w:t xml:space="preserve">Investigador/a principal 1 (IP1): </w:t>
      </w:r>
    </w:p>
    <w:p w14:paraId="70D8AE26" w14:textId="77777777" w:rsidR="007B7ECF" w:rsidRPr="00D87945" w:rsidRDefault="007B7ECF" w:rsidP="007B7ECF">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es-ES" w:eastAsia="es-ES"/>
        </w:rPr>
      </w:pPr>
      <w:r w:rsidRPr="00D87945">
        <w:rPr>
          <w:rFonts w:ascii="Garamond" w:hAnsi="Garamond" w:cs="Arial"/>
          <w:kern w:val="0"/>
          <w:szCs w:val="24"/>
          <w:lang w:val="es-ES" w:eastAsia="es-ES"/>
        </w:rPr>
        <w:t>Investigador/a principal 2 (IP2), si procede:</w:t>
      </w:r>
    </w:p>
    <w:p w14:paraId="439DD281" w14:textId="77777777" w:rsidR="007B7ECF" w:rsidRDefault="007B7ECF" w:rsidP="007B7ECF">
      <w:pPr>
        <w:suppressAutoHyphens w:val="0"/>
        <w:rPr>
          <w:rFonts w:ascii="Garamond" w:hAnsi="Garamond" w:cs="Arial"/>
          <w:kern w:val="0"/>
          <w:szCs w:val="24"/>
          <w:lang w:val="es-ES" w:eastAsia="es-ES"/>
        </w:rPr>
      </w:pPr>
    </w:p>
    <w:p w14:paraId="18A16B85" w14:textId="77777777" w:rsidR="007B7ECF" w:rsidRDefault="007B7ECF" w:rsidP="007B7ECF">
      <w:pPr>
        <w:tabs>
          <w:tab w:val="center" w:pos="4680"/>
        </w:tabs>
        <w:rPr>
          <w:rFonts w:cs="Arial"/>
          <w:b/>
          <w:bCs/>
          <w:szCs w:val="24"/>
        </w:rPr>
      </w:pPr>
    </w:p>
    <w:p w14:paraId="03A679D4" w14:textId="63988C6E" w:rsidR="007B7ECF" w:rsidRPr="007A20C9" w:rsidRDefault="007B7ECF" w:rsidP="007B7ECF">
      <w:pPr>
        <w:tabs>
          <w:tab w:val="center" w:pos="4680"/>
        </w:tabs>
        <w:rPr>
          <w:rFonts w:ascii="Garamond" w:hAnsi="Garamond" w:cs="Arial"/>
          <w:b/>
          <w:szCs w:val="24"/>
        </w:rPr>
      </w:pPr>
      <w:r w:rsidRPr="007A20C9">
        <w:rPr>
          <w:rFonts w:ascii="Garamond" w:hAnsi="Garamond" w:cs="Arial"/>
          <w:b/>
          <w:bCs/>
          <w:szCs w:val="24"/>
        </w:rPr>
        <w:t xml:space="preserve">2. </w:t>
      </w:r>
      <w:r w:rsidRPr="007A20C9">
        <w:rPr>
          <w:rFonts w:ascii="Garamond" w:hAnsi="Garamond" w:cs="Arial"/>
          <w:b/>
          <w:szCs w:val="24"/>
        </w:rPr>
        <w:t xml:space="preserve"> Datos del </w:t>
      </w:r>
      <w:r w:rsidRPr="00403AB2">
        <w:rPr>
          <w:rFonts w:ascii="Garamond" w:hAnsi="Garamond" w:cs="Arial"/>
          <w:b/>
          <w:szCs w:val="24"/>
        </w:rPr>
        <w:t xml:space="preserve">investigador </w:t>
      </w:r>
      <w:r w:rsidR="002B38D4" w:rsidRPr="00403AB2">
        <w:rPr>
          <w:rFonts w:ascii="Garamond" w:hAnsi="Garamond" w:cs="Arial"/>
          <w:b/>
          <w:szCs w:val="24"/>
        </w:rPr>
        <w:t xml:space="preserve">o investigadora </w:t>
      </w:r>
      <w:r w:rsidRPr="00403AB2">
        <w:rPr>
          <w:rFonts w:ascii="Garamond" w:hAnsi="Garamond" w:cs="Arial"/>
          <w:b/>
          <w:szCs w:val="24"/>
        </w:rPr>
        <w:t>que</w:t>
      </w:r>
      <w:r w:rsidRPr="007A20C9">
        <w:rPr>
          <w:rFonts w:ascii="Garamond" w:hAnsi="Garamond" w:cs="Arial"/>
          <w:b/>
          <w:szCs w:val="24"/>
        </w:rPr>
        <w:t xml:space="preserve"> se quiere incorporar:</w:t>
      </w:r>
      <w:r w:rsidRPr="007A20C9">
        <w:rPr>
          <w:rFonts w:ascii="Garamond" w:hAnsi="Garamond" w:cs="Arial"/>
          <w:b/>
          <w:szCs w:val="24"/>
        </w:rPr>
        <w:tab/>
      </w:r>
    </w:p>
    <w:p w14:paraId="249C6972" w14:textId="77777777" w:rsidR="007B7ECF" w:rsidRPr="007A20C9" w:rsidRDefault="007B7ECF" w:rsidP="007B7ECF">
      <w:pPr>
        <w:rPr>
          <w:rFonts w:ascii="Garamond" w:hAnsi="Garamond" w:cs="Arial"/>
          <w:b/>
          <w:bCs/>
          <w:szCs w:val="24"/>
        </w:rPr>
      </w:pPr>
    </w:p>
    <w:p w14:paraId="1F86136E" w14:textId="77777777" w:rsidR="007B7ECF" w:rsidRPr="007A20C9" w:rsidRDefault="007B7ECF" w:rsidP="007B7ECF">
      <w:pPr>
        <w:pBdr>
          <w:top w:val="single" w:sz="18" w:space="1" w:color="auto"/>
          <w:left w:val="single" w:sz="18" w:space="5" w:color="auto"/>
          <w:bottom w:val="single" w:sz="18" w:space="1" w:color="auto"/>
          <w:right w:val="single" w:sz="18" w:space="4" w:color="auto"/>
        </w:pBdr>
        <w:spacing w:line="276" w:lineRule="auto"/>
        <w:rPr>
          <w:rFonts w:ascii="Garamond" w:hAnsi="Garamond" w:cs="Arial"/>
          <w:szCs w:val="24"/>
        </w:rPr>
      </w:pPr>
      <w:r w:rsidRPr="007A20C9">
        <w:rPr>
          <w:rFonts w:ascii="Garamond" w:hAnsi="Garamond" w:cs="Arial"/>
          <w:szCs w:val="24"/>
        </w:rPr>
        <w:t>Nombre y apellidos:</w:t>
      </w:r>
    </w:p>
    <w:p w14:paraId="75A434B4" w14:textId="77777777" w:rsidR="007B7ECF" w:rsidRPr="007A20C9" w:rsidRDefault="007B7ECF" w:rsidP="007B7ECF">
      <w:pPr>
        <w:pBdr>
          <w:top w:val="single" w:sz="18" w:space="1" w:color="auto"/>
          <w:left w:val="single" w:sz="18" w:space="5" w:color="auto"/>
          <w:bottom w:val="single" w:sz="18" w:space="1" w:color="auto"/>
          <w:right w:val="single" w:sz="18" w:space="4" w:color="auto"/>
        </w:pBdr>
        <w:spacing w:line="276" w:lineRule="auto"/>
        <w:rPr>
          <w:rFonts w:ascii="Garamond" w:hAnsi="Garamond" w:cs="Arial"/>
          <w:szCs w:val="24"/>
        </w:rPr>
      </w:pPr>
      <w:r w:rsidRPr="007A20C9">
        <w:rPr>
          <w:rFonts w:ascii="Garamond" w:hAnsi="Garamond" w:cs="Arial"/>
          <w:szCs w:val="24"/>
        </w:rPr>
        <w:t>NIF/NIE/pasaporte:</w:t>
      </w:r>
    </w:p>
    <w:p w14:paraId="3786E41D" w14:textId="77777777" w:rsidR="007B7ECF" w:rsidRPr="007A20C9" w:rsidRDefault="007B7ECF" w:rsidP="007B7ECF">
      <w:pPr>
        <w:pBdr>
          <w:top w:val="single" w:sz="18" w:space="1" w:color="auto"/>
          <w:left w:val="single" w:sz="18" w:space="5" w:color="auto"/>
          <w:bottom w:val="single" w:sz="18" w:space="1" w:color="auto"/>
          <w:right w:val="single" w:sz="18" w:space="4" w:color="auto"/>
        </w:pBdr>
        <w:spacing w:line="276" w:lineRule="auto"/>
        <w:rPr>
          <w:rFonts w:ascii="Garamond" w:hAnsi="Garamond" w:cs="Arial"/>
          <w:szCs w:val="24"/>
        </w:rPr>
      </w:pPr>
      <w:r w:rsidRPr="007A20C9">
        <w:rPr>
          <w:rFonts w:ascii="Garamond" w:hAnsi="Garamond" w:cs="Arial"/>
          <w:szCs w:val="24"/>
        </w:rPr>
        <w:t>Correo electrónico:</w:t>
      </w:r>
    </w:p>
    <w:p w14:paraId="4CE9F6CA" w14:textId="77777777" w:rsidR="007B7ECF" w:rsidRDefault="007B7ECF" w:rsidP="007B7ECF">
      <w:pPr>
        <w:pBdr>
          <w:top w:val="single" w:sz="18" w:space="1" w:color="auto"/>
          <w:left w:val="single" w:sz="18" w:space="5" w:color="auto"/>
          <w:bottom w:val="single" w:sz="18" w:space="1" w:color="auto"/>
          <w:right w:val="single" w:sz="18" w:space="4" w:color="auto"/>
        </w:pBdr>
        <w:spacing w:line="276" w:lineRule="auto"/>
        <w:rPr>
          <w:rFonts w:ascii="Garamond" w:hAnsi="Garamond" w:cs="Arial"/>
          <w:szCs w:val="24"/>
        </w:rPr>
      </w:pPr>
      <w:r w:rsidRPr="007A20C9">
        <w:rPr>
          <w:rFonts w:ascii="Garamond" w:hAnsi="Garamond" w:cs="Arial"/>
          <w:szCs w:val="24"/>
        </w:rPr>
        <w:t>Entidad a la que pertenece:</w:t>
      </w:r>
    </w:p>
    <w:p w14:paraId="46AD7D72" w14:textId="77777777" w:rsidR="007B7ECF" w:rsidRPr="007A20C9" w:rsidRDefault="007B7ECF" w:rsidP="007B7ECF">
      <w:pPr>
        <w:pBdr>
          <w:top w:val="single" w:sz="18" w:space="1" w:color="auto"/>
          <w:left w:val="single" w:sz="18" w:space="5" w:color="auto"/>
          <w:bottom w:val="single" w:sz="18" w:space="1" w:color="auto"/>
          <w:right w:val="single" w:sz="18" w:space="4" w:color="auto"/>
        </w:pBdr>
        <w:spacing w:line="276" w:lineRule="auto"/>
        <w:rPr>
          <w:rFonts w:ascii="Garamond" w:hAnsi="Garamond" w:cs="Arial"/>
          <w:szCs w:val="24"/>
        </w:rPr>
      </w:pPr>
      <w:r>
        <w:rPr>
          <w:rFonts w:ascii="Garamond" w:hAnsi="Garamond" w:cs="Arial"/>
          <w:szCs w:val="24"/>
        </w:rPr>
        <w:t>Titulación:</w:t>
      </w:r>
    </w:p>
    <w:p w14:paraId="08B264FF" w14:textId="77777777" w:rsidR="007B7ECF" w:rsidRPr="007A20C9" w:rsidRDefault="007B7ECF" w:rsidP="007B7ECF">
      <w:pPr>
        <w:pBdr>
          <w:top w:val="single" w:sz="18" w:space="1" w:color="auto"/>
          <w:left w:val="single" w:sz="18" w:space="5" w:color="auto"/>
          <w:bottom w:val="single" w:sz="18" w:space="1" w:color="auto"/>
          <w:right w:val="single" w:sz="18" w:space="4" w:color="auto"/>
        </w:pBdr>
        <w:spacing w:line="276" w:lineRule="auto"/>
        <w:rPr>
          <w:rFonts w:ascii="Garamond" w:hAnsi="Garamond" w:cs="Arial"/>
          <w:szCs w:val="24"/>
        </w:rPr>
      </w:pPr>
      <w:r w:rsidRPr="007A20C9">
        <w:rPr>
          <w:rFonts w:ascii="Garamond" w:hAnsi="Garamond" w:cs="Arial"/>
          <w:szCs w:val="24"/>
        </w:rPr>
        <w:t>Situación laboral/relación con la entidad a la que pertenece:</w:t>
      </w:r>
    </w:p>
    <w:p w14:paraId="3ED9314D" w14:textId="77777777" w:rsidR="007B7ECF" w:rsidRPr="007A20C9" w:rsidRDefault="007B7ECF" w:rsidP="007B7ECF">
      <w:pPr>
        <w:pBdr>
          <w:top w:val="single" w:sz="18" w:space="1" w:color="auto"/>
          <w:left w:val="single" w:sz="18" w:space="5" w:color="auto"/>
          <w:bottom w:val="single" w:sz="18" w:space="1" w:color="auto"/>
          <w:right w:val="single" w:sz="18" w:space="4" w:color="auto"/>
        </w:pBdr>
        <w:spacing w:line="276" w:lineRule="auto"/>
        <w:rPr>
          <w:rFonts w:ascii="Garamond" w:hAnsi="Garamond" w:cs="Arial"/>
          <w:szCs w:val="24"/>
        </w:rPr>
      </w:pPr>
      <w:r w:rsidRPr="007A20C9">
        <w:rPr>
          <w:rFonts w:ascii="Garamond" w:hAnsi="Garamond" w:cs="Arial"/>
          <w:szCs w:val="24"/>
        </w:rPr>
        <w:t>Fecha de incorporación al proyecto:</w:t>
      </w:r>
    </w:p>
    <w:p w14:paraId="2D452653" w14:textId="77777777" w:rsidR="007B7ECF" w:rsidRPr="007A20C9" w:rsidRDefault="007B7ECF" w:rsidP="007B7ECF">
      <w:pPr>
        <w:pBdr>
          <w:top w:val="single" w:sz="18" w:space="1" w:color="auto"/>
          <w:left w:val="single" w:sz="18" w:space="5" w:color="auto"/>
          <w:bottom w:val="single" w:sz="18" w:space="1" w:color="auto"/>
          <w:right w:val="single" w:sz="18" w:space="4" w:color="auto"/>
        </w:pBdr>
        <w:spacing w:line="276" w:lineRule="auto"/>
        <w:rPr>
          <w:rFonts w:ascii="Garamond" w:hAnsi="Garamond" w:cs="Arial"/>
          <w:szCs w:val="24"/>
        </w:rPr>
      </w:pPr>
      <w:r>
        <w:rPr>
          <w:rFonts w:ascii="Garamond" w:hAnsi="Garamond" w:cs="Arial"/>
          <w:szCs w:val="24"/>
        </w:rPr>
        <w:t>Nº de h</w:t>
      </w:r>
      <w:r w:rsidRPr="008861BB">
        <w:rPr>
          <w:rFonts w:ascii="Garamond" w:hAnsi="Garamond" w:cs="Arial"/>
          <w:szCs w:val="24"/>
        </w:rPr>
        <w:t>oras de dedicación</w:t>
      </w:r>
      <w:r>
        <w:rPr>
          <w:rFonts w:ascii="Garamond" w:hAnsi="Garamond" w:cs="Arial"/>
          <w:szCs w:val="24"/>
        </w:rPr>
        <w:t xml:space="preserve"> en cómputo anual</w:t>
      </w:r>
      <w:r w:rsidRPr="008861BB">
        <w:rPr>
          <w:rFonts w:ascii="Garamond" w:hAnsi="Garamond" w:cs="Arial"/>
          <w:szCs w:val="24"/>
        </w:rPr>
        <w:t>:</w:t>
      </w:r>
      <w:r w:rsidRPr="007A20C9">
        <w:rPr>
          <w:rFonts w:ascii="Garamond" w:hAnsi="Garamond" w:cs="Arial"/>
          <w:szCs w:val="24"/>
        </w:rPr>
        <w:t xml:space="preserve"> </w:t>
      </w:r>
    </w:p>
    <w:p w14:paraId="50DBFF57" w14:textId="77777777" w:rsidR="007B7ECF" w:rsidRPr="007A20C9" w:rsidRDefault="007B7ECF" w:rsidP="007B7ECF">
      <w:pPr>
        <w:rPr>
          <w:rFonts w:ascii="Garamond" w:hAnsi="Garamond" w:cs="Arial"/>
          <w:b/>
          <w:bCs/>
          <w:szCs w:val="24"/>
        </w:rPr>
      </w:pPr>
    </w:p>
    <w:p w14:paraId="22DF877F" w14:textId="77777777" w:rsidR="007B7ECF" w:rsidRPr="00360726" w:rsidRDefault="007B7ECF" w:rsidP="007B7ECF">
      <w:pPr>
        <w:rPr>
          <w:rFonts w:cs="Arial"/>
          <w:b/>
          <w:bCs/>
          <w:szCs w:val="24"/>
        </w:rPr>
      </w:pPr>
    </w:p>
    <w:p w14:paraId="745DD346" w14:textId="0EF1292E" w:rsidR="007B7ECF" w:rsidRPr="00C67500" w:rsidRDefault="007B7ECF" w:rsidP="007B7ECF">
      <w:pPr>
        <w:jc w:val="both"/>
        <w:rPr>
          <w:rFonts w:ascii="Garamond" w:hAnsi="Garamond" w:cs="Arial"/>
          <w:szCs w:val="24"/>
        </w:rPr>
      </w:pPr>
      <w:r w:rsidRPr="00C67500">
        <w:rPr>
          <w:rFonts w:ascii="Garamond" w:hAnsi="Garamond" w:cs="Arial"/>
          <w:b/>
          <w:bCs/>
          <w:szCs w:val="24"/>
        </w:rPr>
        <w:t>3. Circunstancias técnicas o económicas en la que se expliquen</w:t>
      </w:r>
      <w:r w:rsidRPr="00C67500">
        <w:rPr>
          <w:rFonts w:ascii="Garamond" w:hAnsi="Garamond" w:cs="Arial"/>
          <w:szCs w:val="24"/>
        </w:rPr>
        <w:t xml:space="preserve"> la necesidad de incorporar al nuevo </w:t>
      </w:r>
      <w:r w:rsidRPr="00403AB2">
        <w:rPr>
          <w:rFonts w:ascii="Garamond" w:hAnsi="Garamond" w:cs="Arial"/>
          <w:szCs w:val="24"/>
        </w:rPr>
        <w:t>investigador</w:t>
      </w:r>
      <w:r w:rsidR="001668A9" w:rsidRPr="00403AB2">
        <w:rPr>
          <w:rFonts w:ascii="Garamond" w:hAnsi="Garamond" w:cs="Arial"/>
          <w:szCs w:val="24"/>
        </w:rPr>
        <w:t>/a</w:t>
      </w:r>
      <w:r w:rsidRPr="00403AB2">
        <w:rPr>
          <w:rFonts w:ascii="Garamond" w:hAnsi="Garamond" w:cs="Arial"/>
          <w:szCs w:val="24"/>
        </w:rPr>
        <w:t xml:space="preserve"> en</w:t>
      </w:r>
      <w:r w:rsidRPr="00C67500">
        <w:rPr>
          <w:rFonts w:ascii="Garamond" w:hAnsi="Garamond" w:cs="Arial"/>
          <w:szCs w:val="24"/>
        </w:rPr>
        <w:t xml:space="preserve"> el equipo de investigación, indicando su experiencia investigadora y las actividades que va a desarrollar en relación con los objetivos y las tareas previstas en el proyecto. </w:t>
      </w:r>
    </w:p>
    <w:p w14:paraId="4E7F10DA" w14:textId="77777777" w:rsidR="007B7ECF" w:rsidRPr="00C67500" w:rsidRDefault="007B7ECF" w:rsidP="007B7ECF">
      <w:pPr>
        <w:jc w:val="both"/>
        <w:rPr>
          <w:rFonts w:ascii="Garamond" w:hAnsi="Garamond" w:cs="Arial"/>
          <w:szCs w:val="24"/>
        </w:rPr>
      </w:pPr>
    </w:p>
    <w:p w14:paraId="7BB64EBD" w14:textId="77777777" w:rsidR="007B7ECF" w:rsidRPr="00360726" w:rsidRDefault="007B7ECF" w:rsidP="007B7ECF">
      <w:pPr>
        <w:pBdr>
          <w:top w:val="single" w:sz="18" w:space="1" w:color="auto"/>
          <w:left w:val="single" w:sz="18" w:space="4" w:color="auto"/>
          <w:bottom w:val="single" w:sz="18" w:space="31" w:color="auto"/>
          <w:right w:val="single" w:sz="18" w:space="4" w:color="auto"/>
        </w:pBdr>
        <w:rPr>
          <w:rFonts w:cs="Arial"/>
          <w:szCs w:val="24"/>
        </w:rPr>
      </w:pPr>
    </w:p>
    <w:p w14:paraId="1BF796CF" w14:textId="77777777" w:rsidR="007B7ECF" w:rsidRPr="00360726" w:rsidRDefault="007B7ECF" w:rsidP="007B7ECF">
      <w:pPr>
        <w:pBdr>
          <w:top w:val="single" w:sz="18" w:space="1" w:color="auto"/>
          <w:left w:val="single" w:sz="18" w:space="4" w:color="auto"/>
          <w:bottom w:val="single" w:sz="18" w:space="31" w:color="auto"/>
          <w:right w:val="single" w:sz="18" w:space="4" w:color="auto"/>
        </w:pBdr>
        <w:rPr>
          <w:rFonts w:cs="Arial"/>
          <w:szCs w:val="24"/>
        </w:rPr>
      </w:pPr>
    </w:p>
    <w:p w14:paraId="04613747" w14:textId="77777777" w:rsidR="007B7ECF" w:rsidRDefault="007B7ECF" w:rsidP="007B7ECF">
      <w:pPr>
        <w:pBdr>
          <w:top w:val="single" w:sz="18" w:space="1" w:color="auto"/>
          <w:left w:val="single" w:sz="18" w:space="4" w:color="auto"/>
          <w:bottom w:val="single" w:sz="18" w:space="31" w:color="auto"/>
          <w:right w:val="single" w:sz="18" w:space="4" w:color="auto"/>
        </w:pBdr>
        <w:rPr>
          <w:rFonts w:cs="Arial"/>
          <w:szCs w:val="24"/>
        </w:rPr>
      </w:pPr>
    </w:p>
    <w:p w14:paraId="20925B7D" w14:textId="77777777" w:rsidR="007B7ECF" w:rsidRDefault="007B7ECF" w:rsidP="007B7ECF">
      <w:pPr>
        <w:pBdr>
          <w:top w:val="single" w:sz="18" w:space="1" w:color="auto"/>
          <w:left w:val="single" w:sz="18" w:space="4" w:color="auto"/>
          <w:bottom w:val="single" w:sz="18" w:space="31" w:color="auto"/>
          <w:right w:val="single" w:sz="18" w:space="4" w:color="auto"/>
        </w:pBdr>
        <w:rPr>
          <w:rFonts w:cs="Arial"/>
          <w:szCs w:val="24"/>
        </w:rPr>
      </w:pPr>
    </w:p>
    <w:p w14:paraId="29CC82D5" w14:textId="77777777" w:rsidR="007B7ECF" w:rsidRPr="00360726" w:rsidRDefault="007B7ECF" w:rsidP="007B7ECF">
      <w:pPr>
        <w:rPr>
          <w:rFonts w:cs="Arial"/>
          <w:b/>
          <w:bCs/>
          <w:szCs w:val="24"/>
        </w:rPr>
      </w:pPr>
    </w:p>
    <w:p w14:paraId="25C3F69A" w14:textId="54C57ACA" w:rsidR="007B7ECF" w:rsidRPr="00C67500" w:rsidRDefault="007B7ECF" w:rsidP="007B7ECF">
      <w:pPr>
        <w:jc w:val="both"/>
        <w:rPr>
          <w:rFonts w:ascii="Garamond" w:hAnsi="Garamond" w:cs="Arial"/>
          <w:bCs/>
          <w:i/>
          <w:szCs w:val="24"/>
        </w:rPr>
      </w:pPr>
      <w:r w:rsidRPr="00C67500">
        <w:rPr>
          <w:rFonts w:ascii="Garamond" w:hAnsi="Garamond" w:cs="Arial"/>
          <w:bCs/>
          <w:i/>
          <w:szCs w:val="24"/>
        </w:rPr>
        <w:t xml:space="preserve">IMPORTANTE: Los cambios efectuados en el equipo investigador y de </w:t>
      </w:r>
      <w:r w:rsidRPr="00403AB2">
        <w:rPr>
          <w:rFonts w:ascii="Garamond" w:hAnsi="Garamond" w:cs="Arial"/>
          <w:bCs/>
          <w:i/>
          <w:szCs w:val="24"/>
        </w:rPr>
        <w:t>colaboradores</w:t>
      </w:r>
      <w:r w:rsidR="001668A9" w:rsidRPr="00403AB2">
        <w:rPr>
          <w:rFonts w:ascii="Garamond" w:hAnsi="Garamond" w:cs="Arial"/>
          <w:bCs/>
          <w:i/>
          <w:szCs w:val="24"/>
        </w:rPr>
        <w:t>/as</w:t>
      </w:r>
      <w:r w:rsidRPr="00403AB2">
        <w:rPr>
          <w:rFonts w:ascii="Garamond" w:hAnsi="Garamond" w:cs="Arial"/>
          <w:bCs/>
          <w:i/>
          <w:szCs w:val="24"/>
        </w:rPr>
        <w:t xml:space="preserve"> deberán incorporarse al informe final y, en su caso, al informe de seguimiento.</w:t>
      </w:r>
      <w:r>
        <w:rPr>
          <w:rFonts w:ascii="Garamond" w:hAnsi="Garamond" w:cs="Arial"/>
          <w:bCs/>
          <w:i/>
          <w:szCs w:val="24"/>
        </w:rPr>
        <w:t xml:space="preserve"> </w:t>
      </w:r>
    </w:p>
    <w:p w14:paraId="69D847E3" w14:textId="77777777" w:rsidR="007B7ECF" w:rsidRPr="00360726" w:rsidRDefault="007B7ECF" w:rsidP="007B7ECF">
      <w:pPr>
        <w:jc w:val="both"/>
        <w:rPr>
          <w:rFonts w:cs="Arial"/>
          <w:b/>
          <w:bCs/>
          <w:szCs w:val="24"/>
        </w:rPr>
      </w:pPr>
    </w:p>
    <w:p w14:paraId="294AB66B" w14:textId="77777777" w:rsidR="007B7ECF" w:rsidRPr="00360726" w:rsidRDefault="007B7ECF" w:rsidP="007B7ECF">
      <w:pPr>
        <w:rPr>
          <w:rFonts w:cs="Arial"/>
          <w:szCs w:val="24"/>
        </w:rPr>
      </w:pPr>
      <w:r w:rsidRPr="00360726">
        <w:rPr>
          <w:b/>
          <w:bCs/>
          <w:noProof/>
          <w:szCs w:val="24"/>
          <w:lang w:val="es-ES" w:eastAsia="es-ES"/>
        </w:rPr>
        <mc:AlternateContent>
          <mc:Choice Requires="wps">
            <w:drawing>
              <wp:anchor distT="0" distB="0" distL="114300" distR="114300" simplePos="0" relativeHeight="251661312" behindDoc="0" locked="0" layoutInCell="1" allowOverlap="1" wp14:anchorId="502E23B7" wp14:editId="151D0C75">
                <wp:simplePos x="0" y="0"/>
                <wp:positionH relativeFrom="column">
                  <wp:posOffset>3201035</wp:posOffset>
                </wp:positionH>
                <wp:positionV relativeFrom="paragraph">
                  <wp:posOffset>108585</wp:posOffset>
                </wp:positionV>
                <wp:extent cx="2724150" cy="988060"/>
                <wp:effectExtent l="0" t="0" r="19050" b="2159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88060"/>
                        </a:xfrm>
                        <a:prstGeom prst="rect">
                          <a:avLst/>
                        </a:prstGeom>
                        <a:solidFill>
                          <a:srgbClr val="FFFFFF"/>
                        </a:solidFill>
                        <a:ln w="9525">
                          <a:solidFill>
                            <a:srgbClr val="000000"/>
                          </a:solidFill>
                          <a:miter lim="800000"/>
                          <a:headEnd/>
                          <a:tailEnd/>
                        </a:ln>
                      </wps:spPr>
                      <wps:txbx>
                        <w:txbxContent>
                          <w:p w14:paraId="3A7B1EC9" w14:textId="77777777" w:rsidR="007B7ECF" w:rsidRDefault="007B7ECF" w:rsidP="007B7ECF"/>
                          <w:p w14:paraId="2058E647" w14:textId="77777777" w:rsidR="007B7ECF" w:rsidRDefault="007B7ECF" w:rsidP="007B7ECF"/>
                          <w:p w14:paraId="0D8702CB" w14:textId="77777777" w:rsidR="007B7ECF" w:rsidRDefault="007B7ECF" w:rsidP="007B7ECF"/>
                          <w:p w14:paraId="0F82E6CA" w14:textId="620CAF18" w:rsidR="007B7ECF" w:rsidRPr="002B38D4" w:rsidRDefault="002B38D4" w:rsidP="007B7ECF">
                            <w:pPr>
                              <w:rPr>
                                <w:rFonts w:ascii="Garamond" w:hAnsi="Garamond"/>
                                <w:sz w:val="18"/>
                                <w:szCs w:val="18"/>
                              </w:rPr>
                            </w:pPr>
                            <w:r>
                              <w:rPr>
                                <w:rFonts w:ascii="Garamond" w:hAnsi="Garamond"/>
                                <w:sz w:val="18"/>
                                <w:szCs w:val="18"/>
                              </w:rPr>
                              <w:t xml:space="preserve">Firma del nuevo </w:t>
                            </w:r>
                            <w:r w:rsidRPr="00403AB2">
                              <w:rPr>
                                <w:rFonts w:ascii="Garamond" w:hAnsi="Garamond"/>
                                <w:sz w:val="18"/>
                                <w:szCs w:val="18"/>
                              </w:rPr>
                              <w:t xml:space="preserve">investigador/a </w:t>
                            </w:r>
                            <w:r w:rsidR="007B7ECF" w:rsidRPr="00403AB2">
                              <w:rPr>
                                <w:rFonts w:ascii="Garamond" w:hAnsi="Garamond"/>
                                <w:sz w:val="18"/>
                                <w:szCs w:val="18"/>
                              </w:rPr>
                              <w:t>propuesto</w:t>
                            </w:r>
                            <w:r w:rsidRPr="00403AB2">
                              <w:rPr>
                                <w:rFonts w:ascii="Garamond" w:hAnsi="Garamond"/>
                                <w:sz w:val="18"/>
                                <w:szCs w:val="18"/>
                              </w:rPr>
                              <w:t>/a</w:t>
                            </w:r>
                            <w:r w:rsidR="007B7ECF" w:rsidRPr="00403AB2">
                              <w:rPr>
                                <w:rFonts w:ascii="Garamond" w:hAnsi="Garamond"/>
                                <w:sz w:val="18"/>
                                <w:szCs w:val="18"/>
                              </w:rPr>
                              <w:t xml:space="preserve"> </w:t>
                            </w:r>
                            <w:r w:rsidR="007B7ECF" w:rsidRPr="00403AB2">
                              <w:rPr>
                                <w:rFonts w:ascii="Garamond" w:hAnsi="Garamond"/>
                                <w:sz w:val="18"/>
                                <w:szCs w:val="18"/>
                              </w:rPr>
                              <w:br/>
                              <w:t>(PREFERIBLE FIRMA DIG</w:t>
                            </w:r>
                            <w:r w:rsidR="002210EF" w:rsidRPr="00403AB2">
                              <w:rPr>
                                <w:rFonts w:ascii="Garamond" w:hAnsi="Garamond"/>
                                <w:sz w:val="18"/>
                                <w:szCs w:val="18"/>
                              </w:rPr>
                              <w:t>I</w:t>
                            </w:r>
                            <w:r w:rsidR="007B7ECF" w:rsidRPr="00403AB2">
                              <w:rPr>
                                <w:rFonts w:ascii="Garamond" w:hAnsi="Garamond"/>
                                <w:sz w:val="18"/>
                                <w:szCs w:val="18"/>
                              </w:rPr>
                              <w:t>TAL</w:t>
                            </w:r>
                            <w:r w:rsidR="007B7ECF" w:rsidRPr="002210EF">
                              <w:rPr>
                                <w:rFonts w:ascii="Garamond" w:hAnsi="Garamond"/>
                                <w:sz w:val="18"/>
                                <w:szCs w:val="18"/>
                              </w:rPr>
                              <w:t>)</w:t>
                            </w:r>
                            <w:r w:rsidR="007B7ECF" w:rsidRPr="002B38D4">
                              <w:rPr>
                                <w:rFonts w:ascii="Garamond" w:hAnsi="Garamond"/>
                                <w:sz w:val="18"/>
                                <w:szCs w:val="18"/>
                              </w:rPr>
                              <w:br/>
                            </w:r>
                          </w:p>
                          <w:p w14:paraId="2BDC79F9" w14:textId="77777777" w:rsidR="007B7ECF" w:rsidRDefault="007B7ECF" w:rsidP="007B7ECF">
                            <w:pPr>
                              <w:rPr>
                                <w:sz w:val="18"/>
                                <w:szCs w:val="18"/>
                              </w:rPr>
                            </w:pPr>
                          </w:p>
                          <w:p w14:paraId="44400DD6" w14:textId="77777777" w:rsidR="007B7ECF" w:rsidRDefault="007B7ECF" w:rsidP="007B7ECF">
                            <w:pPr>
                              <w:rPr>
                                <w:sz w:val="18"/>
                                <w:szCs w:val="18"/>
                              </w:rPr>
                            </w:pPr>
                          </w:p>
                          <w:p w14:paraId="685FB669" w14:textId="77777777" w:rsidR="007B7ECF" w:rsidRDefault="007B7ECF" w:rsidP="007B7ECF">
                            <w:pPr>
                              <w:jc w:val="center"/>
                              <w:rPr>
                                <w:sz w:val="18"/>
                                <w:szCs w:val="18"/>
                              </w:rPr>
                            </w:pPr>
                          </w:p>
                          <w:p w14:paraId="3AE5DB06" w14:textId="77777777" w:rsidR="007B7ECF" w:rsidRDefault="007B7ECF" w:rsidP="007B7ECF">
                            <w:pPr>
                              <w:jc w:val="center"/>
                              <w:rPr>
                                <w:sz w:val="18"/>
                                <w:szCs w:val="18"/>
                              </w:rPr>
                            </w:pPr>
                            <w:r w:rsidRPr="000825F2">
                              <w:rPr>
                                <w:sz w:val="18"/>
                                <w:szCs w:val="18"/>
                              </w:rPr>
                              <w:t>F</w:t>
                            </w:r>
                            <w:r>
                              <w:rPr>
                                <w:sz w:val="18"/>
                                <w:szCs w:val="18"/>
                              </w:rPr>
                              <w:t>ir</w:t>
                            </w:r>
                            <w:r w:rsidRPr="000825F2">
                              <w:rPr>
                                <w:sz w:val="18"/>
                                <w:szCs w:val="18"/>
                              </w:rPr>
                              <w:t>ma del</w:t>
                            </w:r>
                            <w:r>
                              <w:rPr>
                                <w:sz w:val="18"/>
                                <w:szCs w:val="18"/>
                              </w:rPr>
                              <w:t xml:space="preserve"> nuevo</w:t>
                            </w:r>
                            <w:r w:rsidRPr="000825F2">
                              <w:rPr>
                                <w:sz w:val="18"/>
                                <w:szCs w:val="18"/>
                              </w:rPr>
                              <w:t xml:space="preserve"> </w:t>
                            </w:r>
                            <w:r>
                              <w:rPr>
                                <w:sz w:val="18"/>
                                <w:szCs w:val="18"/>
                              </w:rPr>
                              <w:t xml:space="preserve">investigador propuesto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E23B7" id="_x0000_t202" coordsize="21600,21600" o:spt="202" path="m,l,21600r21600,l21600,xe">
                <v:stroke joinstyle="miter"/>
                <v:path gradientshapeok="t" o:connecttype="rect"/>
              </v:shapetype>
              <v:shape id="Cuadro de texto 12" o:spid="_x0000_s1026" type="#_x0000_t202" style="position:absolute;margin-left:252.05pt;margin-top:8.55pt;width:214.5pt;height: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kRLgIAAFkEAAAOAAAAZHJzL2Uyb0RvYy54bWysVFGP0zAMfkfiP0R5Z+2q7W5XrTsdO4aQ&#10;jgPp4Ad4SbpGpHFIsrXj1+OmuzEd8ILoQxTH9mf7s93lbd8adlA+aLQVn05yzpQVKLXdVfzrl82b&#10;BWchgpVg0KqKH1Xgt6vXr5adK1WBDRqpPCMQG8rOVbyJ0ZVZFkSjWggTdMqSskbfQiTR7zLpoSP0&#10;1mRFnl9lHXrpPAoVAr3ej0q+Svh1rUT8VNdBRWYqTrnFdPp0boczWy2h3HlwjRanNOAfsmhBWwp6&#10;hrqHCGzv9W9QrRYeA9ZxIrDNsK61UKkGqmaav6jmqQGnUi1ETnBnmsL/gxWPh8+eaUm9Kziz0FKP&#10;1nuQHplULKo+IiMN0dS5UJL1kyP72L/FnlxSycE9oPgWmMV1A3an7rzHrlEgKc3p4JlduI44YQDZ&#10;dh9RUjjYR0xAfe3bgUNihRE6tet4bhElwgQ9FtfFbDonlSDdzWKRX6UeZlA+ezsf4nuFLRsuFfc0&#10;AgkdDg8hDtlA+WwyBAtotNxoY5Lgd9u18ewANC6b9KUCXpgZyzqKPi/mIwF/hcjT9yeIVkeae6Pb&#10;ii/ORlAOtL2zMk1lBG3GO6Vs7InHgbqRxNhv+1NftiiPxKjHcb5pH+nSoP/BWUezXfHwfQ9ecWY+&#10;WOrKzXQ2G5YhCbP5dUGCv9RsLzVgBUFVPHI2XtdxXKC983rXUKRxDizeUSdrnUgeWj5mdcqb5jdx&#10;f9q1YUEu5WT164+w+gkAAP//AwBQSwMEFAAGAAgAAAAhAFJ0eXjfAAAACgEAAA8AAABkcnMvZG93&#10;bnJldi54bWxMj81OwzAQhO9IvIO1SFwQddqUpg1xKoQEghu0FVzdZJtE2Otgu2l4e7YnOO3PjGa/&#10;LdajNWJAHzpHCqaTBARS5eqOGgW77dPtEkSImmptHKGCHwywLi8vCp3X7kTvOGxiIziEQq4VtDH2&#10;uZShatHqMHE9EmsH562OPPpG1l6fONwaOUuShbS6I77Q6h4fW6y+NkerYDl/GT7Da/r2US0OZhVv&#10;suH52yt1fTU+3IOIOMY/M5zxGR1KZtq7I9VBGAV3yXzKVhYyrmxYpSk3+/NiloEsC/n/hfIXAAD/&#10;/wMAUEsBAi0AFAAGAAgAAAAhALaDOJL+AAAA4QEAABMAAAAAAAAAAAAAAAAAAAAAAFtDb250ZW50&#10;X1R5cGVzXS54bWxQSwECLQAUAAYACAAAACEAOP0h/9YAAACUAQAACwAAAAAAAAAAAAAAAAAvAQAA&#10;X3JlbHMvLnJlbHNQSwECLQAUAAYACAAAACEA/bYJES4CAABZBAAADgAAAAAAAAAAAAAAAAAuAgAA&#10;ZHJzL2Uyb0RvYy54bWxQSwECLQAUAAYACAAAACEAUnR5eN8AAAAKAQAADwAAAAAAAAAAAAAAAACI&#10;BAAAZHJzL2Rvd25yZXYueG1sUEsFBgAAAAAEAAQA8wAAAJQFAAAAAA==&#10;">
                <v:textbox>
                  <w:txbxContent>
                    <w:p w14:paraId="3A7B1EC9" w14:textId="77777777" w:rsidR="007B7ECF" w:rsidRDefault="007B7ECF" w:rsidP="007B7ECF"/>
                    <w:p w14:paraId="2058E647" w14:textId="77777777" w:rsidR="007B7ECF" w:rsidRDefault="007B7ECF" w:rsidP="007B7ECF"/>
                    <w:p w14:paraId="0D8702CB" w14:textId="77777777" w:rsidR="007B7ECF" w:rsidRDefault="007B7ECF" w:rsidP="007B7ECF"/>
                    <w:p w14:paraId="0F82E6CA" w14:textId="620CAF18" w:rsidR="007B7ECF" w:rsidRPr="002B38D4" w:rsidRDefault="002B38D4" w:rsidP="007B7ECF">
                      <w:pPr>
                        <w:rPr>
                          <w:rFonts w:ascii="Garamond" w:hAnsi="Garamond"/>
                          <w:sz w:val="18"/>
                          <w:szCs w:val="18"/>
                        </w:rPr>
                      </w:pPr>
                      <w:r>
                        <w:rPr>
                          <w:rFonts w:ascii="Garamond" w:hAnsi="Garamond"/>
                          <w:sz w:val="18"/>
                          <w:szCs w:val="18"/>
                        </w:rPr>
                        <w:t xml:space="preserve">Firma del nuevo </w:t>
                      </w:r>
                      <w:r w:rsidRPr="00403AB2">
                        <w:rPr>
                          <w:rFonts w:ascii="Garamond" w:hAnsi="Garamond"/>
                          <w:sz w:val="18"/>
                          <w:szCs w:val="18"/>
                        </w:rPr>
                        <w:t xml:space="preserve">investigador/a </w:t>
                      </w:r>
                      <w:r w:rsidR="007B7ECF" w:rsidRPr="00403AB2">
                        <w:rPr>
                          <w:rFonts w:ascii="Garamond" w:hAnsi="Garamond"/>
                          <w:sz w:val="18"/>
                          <w:szCs w:val="18"/>
                        </w:rPr>
                        <w:t>propuesto</w:t>
                      </w:r>
                      <w:r w:rsidRPr="00403AB2">
                        <w:rPr>
                          <w:rFonts w:ascii="Garamond" w:hAnsi="Garamond"/>
                          <w:sz w:val="18"/>
                          <w:szCs w:val="18"/>
                        </w:rPr>
                        <w:t>/a</w:t>
                      </w:r>
                      <w:r w:rsidR="007B7ECF" w:rsidRPr="00403AB2">
                        <w:rPr>
                          <w:rFonts w:ascii="Garamond" w:hAnsi="Garamond"/>
                          <w:sz w:val="18"/>
                          <w:szCs w:val="18"/>
                        </w:rPr>
                        <w:t xml:space="preserve"> </w:t>
                      </w:r>
                      <w:r w:rsidR="007B7ECF" w:rsidRPr="00403AB2">
                        <w:rPr>
                          <w:rFonts w:ascii="Garamond" w:hAnsi="Garamond"/>
                          <w:sz w:val="18"/>
                          <w:szCs w:val="18"/>
                        </w:rPr>
                        <w:br/>
                        <w:t>(PREFERIBLE FIRMA DIG</w:t>
                      </w:r>
                      <w:r w:rsidR="002210EF" w:rsidRPr="00403AB2">
                        <w:rPr>
                          <w:rFonts w:ascii="Garamond" w:hAnsi="Garamond"/>
                          <w:sz w:val="18"/>
                          <w:szCs w:val="18"/>
                        </w:rPr>
                        <w:t>I</w:t>
                      </w:r>
                      <w:r w:rsidR="007B7ECF" w:rsidRPr="00403AB2">
                        <w:rPr>
                          <w:rFonts w:ascii="Garamond" w:hAnsi="Garamond"/>
                          <w:sz w:val="18"/>
                          <w:szCs w:val="18"/>
                        </w:rPr>
                        <w:t>TAL</w:t>
                      </w:r>
                      <w:r w:rsidR="007B7ECF" w:rsidRPr="002210EF">
                        <w:rPr>
                          <w:rFonts w:ascii="Garamond" w:hAnsi="Garamond"/>
                          <w:sz w:val="18"/>
                          <w:szCs w:val="18"/>
                        </w:rPr>
                        <w:t>)</w:t>
                      </w:r>
                      <w:r w:rsidR="007B7ECF" w:rsidRPr="002B38D4">
                        <w:rPr>
                          <w:rFonts w:ascii="Garamond" w:hAnsi="Garamond"/>
                          <w:sz w:val="18"/>
                          <w:szCs w:val="18"/>
                        </w:rPr>
                        <w:br/>
                      </w:r>
                    </w:p>
                    <w:p w14:paraId="2BDC79F9" w14:textId="77777777" w:rsidR="007B7ECF" w:rsidRDefault="007B7ECF" w:rsidP="007B7ECF">
                      <w:pPr>
                        <w:rPr>
                          <w:sz w:val="18"/>
                          <w:szCs w:val="18"/>
                        </w:rPr>
                      </w:pPr>
                    </w:p>
                    <w:p w14:paraId="44400DD6" w14:textId="77777777" w:rsidR="007B7ECF" w:rsidRDefault="007B7ECF" w:rsidP="007B7ECF">
                      <w:pPr>
                        <w:rPr>
                          <w:sz w:val="18"/>
                          <w:szCs w:val="18"/>
                        </w:rPr>
                      </w:pPr>
                    </w:p>
                    <w:p w14:paraId="685FB669" w14:textId="77777777" w:rsidR="007B7ECF" w:rsidRDefault="007B7ECF" w:rsidP="007B7ECF">
                      <w:pPr>
                        <w:jc w:val="center"/>
                        <w:rPr>
                          <w:sz w:val="18"/>
                          <w:szCs w:val="18"/>
                        </w:rPr>
                      </w:pPr>
                    </w:p>
                    <w:p w14:paraId="3AE5DB06" w14:textId="77777777" w:rsidR="007B7ECF" w:rsidRDefault="007B7ECF" w:rsidP="007B7ECF">
                      <w:pPr>
                        <w:jc w:val="center"/>
                        <w:rPr>
                          <w:sz w:val="18"/>
                          <w:szCs w:val="18"/>
                        </w:rPr>
                      </w:pPr>
                      <w:r w:rsidRPr="000825F2">
                        <w:rPr>
                          <w:sz w:val="18"/>
                          <w:szCs w:val="18"/>
                        </w:rPr>
                        <w:t>F</w:t>
                      </w:r>
                      <w:r>
                        <w:rPr>
                          <w:sz w:val="18"/>
                          <w:szCs w:val="18"/>
                        </w:rPr>
                        <w:t>ir</w:t>
                      </w:r>
                      <w:r w:rsidRPr="000825F2">
                        <w:rPr>
                          <w:sz w:val="18"/>
                          <w:szCs w:val="18"/>
                        </w:rPr>
                        <w:t>ma del</w:t>
                      </w:r>
                      <w:r>
                        <w:rPr>
                          <w:sz w:val="18"/>
                          <w:szCs w:val="18"/>
                        </w:rPr>
                        <w:t xml:space="preserve"> nuevo</w:t>
                      </w:r>
                      <w:r w:rsidRPr="000825F2">
                        <w:rPr>
                          <w:sz w:val="18"/>
                          <w:szCs w:val="18"/>
                        </w:rPr>
                        <w:t xml:space="preserve"> </w:t>
                      </w:r>
                      <w:r>
                        <w:rPr>
                          <w:sz w:val="18"/>
                          <w:szCs w:val="18"/>
                        </w:rPr>
                        <w:t xml:space="preserve">investigador propuesto  </w:t>
                      </w:r>
                    </w:p>
                  </w:txbxContent>
                </v:textbox>
              </v:shape>
            </w:pict>
          </mc:Fallback>
        </mc:AlternateContent>
      </w:r>
      <w:r w:rsidRPr="00360726">
        <w:rPr>
          <w:b/>
          <w:bCs/>
          <w:noProof/>
          <w:szCs w:val="24"/>
          <w:lang w:val="es-ES" w:eastAsia="es-ES"/>
        </w:rPr>
        <mc:AlternateContent>
          <mc:Choice Requires="wps">
            <w:drawing>
              <wp:anchor distT="0" distB="0" distL="114300" distR="114300" simplePos="0" relativeHeight="251660288" behindDoc="0" locked="0" layoutInCell="1" allowOverlap="1" wp14:anchorId="1673AA57" wp14:editId="6E5A8A2B">
                <wp:simplePos x="0" y="0"/>
                <wp:positionH relativeFrom="column">
                  <wp:posOffset>-8890</wp:posOffset>
                </wp:positionH>
                <wp:positionV relativeFrom="paragraph">
                  <wp:posOffset>112395</wp:posOffset>
                </wp:positionV>
                <wp:extent cx="2895600" cy="988060"/>
                <wp:effectExtent l="0" t="0" r="19050" b="21590"/>
                <wp:wrapNone/>
                <wp:docPr id="1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88060"/>
                        </a:xfrm>
                        <a:prstGeom prst="rect">
                          <a:avLst/>
                        </a:prstGeom>
                        <a:solidFill>
                          <a:srgbClr val="FFFFFF"/>
                        </a:solidFill>
                        <a:ln w="9525">
                          <a:solidFill>
                            <a:srgbClr val="000000"/>
                          </a:solidFill>
                          <a:miter lim="800000"/>
                          <a:headEnd/>
                          <a:tailEnd/>
                        </a:ln>
                      </wps:spPr>
                      <wps:txbx>
                        <w:txbxContent>
                          <w:p w14:paraId="1F1038D8" w14:textId="77777777" w:rsidR="007B7ECF" w:rsidRDefault="007B7ECF" w:rsidP="007B7ECF"/>
                          <w:p w14:paraId="4C616AC5" w14:textId="77777777" w:rsidR="007B7ECF" w:rsidRDefault="007B7ECF" w:rsidP="007B7ECF"/>
                          <w:p w14:paraId="5049D92A" w14:textId="77777777" w:rsidR="007B7ECF" w:rsidRDefault="007B7ECF" w:rsidP="007B7ECF"/>
                          <w:p w14:paraId="3C1CF2AE" w14:textId="34E87AEE" w:rsidR="007B7ECF" w:rsidRPr="002B38D4" w:rsidRDefault="007B7ECF" w:rsidP="007B7ECF">
                            <w:pPr>
                              <w:rPr>
                                <w:rFonts w:ascii="Garamond" w:hAnsi="Garamond"/>
                                <w:sz w:val="18"/>
                                <w:szCs w:val="18"/>
                              </w:rPr>
                            </w:pPr>
                            <w:r w:rsidRPr="002B38D4">
                              <w:rPr>
                                <w:rFonts w:ascii="Garamond" w:hAnsi="Garamond"/>
                                <w:sz w:val="18"/>
                                <w:szCs w:val="18"/>
                              </w:rPr>
                              <w:t xml:space="preserve">Firma del </w:t>
                            </w:r>
                            <w:r w:rsidRPr="00403AB2">
                              <w:rPr>
                                <w:rFonts w:ascii="Garamond" w:hAnsi="Garamond"/>
                                <w:sz w:val="18"/>
                                <w:szCs w:val="18"/>
                              </w:rPr>
                              <w:t xml:space="preserve">investigador </w:t>
                            </w:r>
                            <w:r w:rsidR="002B38D4" w:rsidRPr="00403AB2">
                              <w:rPr>
                                <w:rFonts w:ascii="Garamond" w:hAnsi="Garamond"/>
                                <w:sz w:val="18"/>
                                <w:szCs w:val="18"/>
                              </w:rPr>
                              <w:t xml:space="preserve">o investigadora </w:t>
                            </w:r>
                            <w:r w:rsidRPr="00403AB2">
                              <w:rPr>
                                <w:rFonts w:ascii="Garamond" w:hAnsi="Garamond"/>
                                <w:sz w:val="18"/>
                                <w:szCs w:val="18"/>
                              </w:rPr>
                              <w:t>principal</w:t>
                            </w:r>
                            <w:r w:rsidRPr="00403AB2">
                              <w:rPr>
                                <w:rFonts w:ascii="Garamond" w:hAnsi="Garamond"/>
                                <w:sz w:val="18"/>
                                <w:szCs w:val="18"/>
                              </w:rPr>
                              <w:br/>
                              <w:t>(PREFERIBLE FIRMA DIG</w:t>
                            </w:r>
                            <w:r w:rsidR="002210EF" w:rsidRPr="00403AB2">
                              <w:rPr>
                                <w:rFonts w:ascii="Garamond" w:hAnsi="Garamond"/>
                                <w:sz w:val="18"/>
                                <w:szCs w:val="18"/>
                              </w:rPr>
                              <w:t>I</w:t>
                            </w:r>
                            <w:r w:rsidRPr="00403AB2">
                              <w:rPr>
                                <w:rFonts w:ascii="Garamond" w:hAnsi="Garamond"/>
                                <w:sz w:val="18"/>
                                <w:szCs w:val="18"/>
                              </w:rPr>
                              <w:t>TAL)</w:t>
                            </w:r>
                          </w:p>
                          <w:p w14:paraId="3D96CF8F" w14:textId="77777777" w:rsidR="007B7ECF" w:rsidRDefault="007B7ECF" w:rsidP="007B7ECF"/>
                          <w:p w14:paraId="5DA56C53" w14:textId="77777777" w:rsidR="007B7ECF" w:rsidRDefault="007B7ECF" w:rsidP="007B7ECF"/>
                          <w:p w14:paraId="2E39A204" w14:textId="77777777" w:rsidR="007B7ECF" w:rsidRDefault="007B7ECF" w:rsidP="007B7ECF">
                            <w:pPr>
                              <w:rPr>
                                <w:sz w:val="18"/>
                                <w:szCs w:val="18"/>
                              </w:rPr>
                            </w:pPr>
                          </w:p>
                          <w:p w14:paraId="74094293" w14:textId="77777777" w:rsidR="007B7ECF" w:rsidRDefault="007B7ECF" w:rsidP="007B7ECF">
                            <w:pPr>
                              <w:rPr>
                                <w:sz w:val="18"/>
                                <w:szCs w:val="18"/>
                              </w:rPr>
                            </w:pPr>
                          </w:p>
                          <w:p w14:paraId="224BFA6A" w14:textId="77777777" w:rsidR="007B7ECF" w:rsidRDefault="007B7ECF" w:rsidP="007B7ECF">
                            <w:pPr>
                              <w:jc w:val="center"/>
                              <w:rPr>
                                <w:sz w:val="18"/>
                                <w:szCs w:val="18"/>
                              </w:rPr>
                            </w:pPr>
                          </w:p>
                          <w:p w14:paraId="57D27578" w14:textId="77777777" w:rsidR="007B7ECF" w:rsidRDefault="007B7ECF" w:rsidP="007B7ECF">
                            <w:pPr>
                              <w:jc w:val="center"/>
                              <w:rPr>
                                <w:sz w:val="18"/>
                                <w:szCs w:val="18"/>
                              </w:rPr>
                            </w:pPr>
                            <w:r w:rsidRPr="000825F2">
                              <w:rPr>
                                <w:sz w:val="18"/>
                                <w:szCs w:val="18"/>
                              </w:rPr>
                              <w:t>F</w:t>
                            </w:r>
                            <w:r>
                              <w:rPr>
                                <w:sz w:val="18"/>
                                <w:szCs w:val="18"/>
                              </w:rPr>
                              <w:t>ir</w:t>
                            </w:r>
                            <w:r w:rsidRPr="000825F2">
                              <w:rPr>
                                <w:sz w:val="18"/>
                                <w:szCs w:val="18"/>
                              </w:rPr>
                              <w:t xml:space="preserve">ma del </w:t>
                            </w:r>
                            <w:r>
                              <w:rPr>
                                <w:sz w:val="18"/>
                                <w:szCs w:val="18"/>
                              </w:rPr>
                              <w:t xml:space="preserve">investigador principal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3AA57" id="Cuadro de texto 10" o:spid="_x0000_s1027" type="#_x0000_t202" style="position:absolute;margin-left:-.7pt;margin-top:8.85pt;width:228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4DMwIAAGAEAAAOAAAAZHJzL2Uyb0RvYy54bWysVNtu2zAMfR+wfxD0vtrJki4x4hRdug4D&#10;ugvQ7QMYSY6FyaImKbG7rx8lp2nQbS/D/CBIInV4eEh6dTV0hh2UDxptzScXJWfKCpTa7mr+7evt&#10;qwVnIYKVYNCqmj+owK/WL1+selepKbZopPKMQGyoelfzNkZXFUUQreogXKBTlowN+g4iHf2ukB56&#10;Qu9MMS3Ly6JHL51HoUKg25vRyNcZv2mUiJ+bJqjITM2JW8yrz+s2rcV6BdXOg2u1ONKAf2DRgbYU&#10;9AR1AxHY3uvfoDotPAZs4oXArsCm0ULlHCibSfksm/sWnMq5kDjBnWQK/w9WfDp88UxLqt1rzix0&#10;VKPNHqRHJhWLaojIJlmm3oWKvO8d+cfhLQ70JKcc3B2K74FZ3LRgd+rae+xbBZJoTpLAxdnTVJhQ&#10;hQSy7T+ipHCwj5iBhsZ3SUNShRE6levhVCIiwgRdThfL+WVJJkG25WJRXmZyBVSPr50P8b3CjqVN&#10;zT21QEaHw12IiQ1Ujy4pWECj5a02Jh/8brsxnh2A2uU2fzmBZ27Gsp6iz6fzUYC/QpT5+xNEpyP1&#10;vdFdzRcnJ6iSbO+szF0ZQZtxT5SNPeqYpBtFjMN2GCuXAiRZtygfSFiPY5vTWNKmRf+Ts55avObh&#10;xx684sx8sFSc5WQ2SzORD7P5mykd/Llle24BKwiq5pGzcbuJ4xztnde7liKN7WDxmgra6Kz1E6sj&#10;fWrjXILjyKU5OT9nr6cfw/oXAAAA//8DAFBLAwQUAAYACAAAACEAfy1Act8AAAAJAQAADwAAAGRy&#10;cy9kb3ducmV2LnhtbEyPwU7DMBBE70j8g7VIXFDrlISkhDgVQgLRG7QVXN14m0TY62C7afh73BMc&#10;d2Y0+6ZaTUazEZ3vLQlYzBNgSI1VPbUCdtvn2RKYD5KU1JZQwA96WNWXF5UslT3RO46b0LJYQr6U&#10;AroQhpJz33RopJ/bASl6B+uMDPF0LVdOnmK50fw2SXJuZE/xQycHfOqw+docjYBl9jp++nX69tHk&#10;B30fborx5dsJcX01PT4ACziFvzCc8SM61JFpb4+kPNMCZossJqNeFMCin91lObD9WUhT4HXF/y+o&#10;fwEAAP//AwBQSwECLQAUAAYACAAAACEAtoM4kv4AAADhAQAAEwAAAAAAAAAAAAAAAAAAAAAAW0Nv&#10;bnRlbnRfVHlwZXNdLnhtbFBLAQItABQABgAIAAAAIQA4/SH/1gAAAJQBAAALAAAAAAAAAAAAAAAA&#10;AC8BAABfcmVscy8ucmVsc1BLAQItABQABgAIAAAAIQAbB14DMwIAAGAEAAAOAAAAAAAAAAAAAAAA&#10;AC4CAABkcnMvZTJvRG9jLnhtbFBLAQItABQABgAIAAAAIQB/LUBy3wAAAAkBAAAPAAAAAAAAAAAA&#10;AAAAAI0EAABkcnMvZG93bnJldi54bWxQSwUGAAAAAAQABADzAAAAmQUAAAAA&#10;">
                <v:textbox>
                  <w:txbxContent>
                    <w:p w14:paraId="1F1038D8" w14:textId="77777777" w:rsidR="007B7ECF" w:rsidRDefault="007B7ECF" w:rsidP="007B7ECF"/>
                    <w:p w14:paraId="4C616AC5" w14:textId="77777777" w:rsidR="007B7ECF" w:rsidRDefault="007B7ECF" w:rsidP="007B7ECF"/>
                    <w:p w14:paraId="5049D92A" w14:textId="77777777" w:rsidR="007B7ECF" w:rsidRDefault="007B7ECF" w:rsidP="007B7ECF"/>
                    <w:p w14:paraId="3C1CF2AE" w14:textId="34E87AEE" w:rsidR="007B7ECF" w:rsidRPr="002B38D4" w:rsidRDefault="007B7ECF" w:rsidP="007B7ECF">
                      <w:pPr>
                        <w:rPr>
                          <w:rFonts w:ascii="Garamond" w:hAnsi="Garamond"/>
                          <w:sz w:val="18"/>
                          <w:szCs w:val="18"/>
                        </w:rPr>
                      </w:pPr>
                      <w:r w:rsidRPr="002B38D4">
                        <w:rPr>
                          <w:rFonts w:ascii="Garamond" w:hAnsi="Garamond"/>
                          <w:sz w:val="18"/>
                          <w:szCs w:val="18"/>
                        </w:rPr>
                        <w:t xml:space="preserve">Firma del </w:t>
                      </w:r>
                      <w:r w:rsidRPr="00403AB2">
                        <w:rPr>
                          <w:rFonts w:ascii="Garamond" w:hAnsi="Garamond"/>
                          <w:sz w:val="18"/>
                          <w:szCs w:val="18"/>
                        </w:rPr>
                        <w:t xml:space="preserve">investigador </w:t>
                      </w:r>
                      <w:r w:rsidR="002B38D4" w:rsidRPr="00403AB2">
                        <w:rPr>
                          <w:rFonts w:ascii="Garamond" w:hAnsi="Garamond"/>
                          <w:sz w:val="18"/>
                          <w:szCs w:val="18"/>
                        </w:rPr>
                        <w:t xml:space="preserve">o investigadora </w:t>
                      </w:r>
                      <w:r w:rsidRPr="00403AB2">
                        <w:rPr>
                          <w:rFonts w:ascii="Garamond" w:hAnsi="Garamond"/>
                          <w:sz w:val="18"/>
                          <w:szCs w:val="18"/>
                        </w:rPr>
                        <w:t>principal</w:t>
                      </w:r>
                      <w:r w:rsidRPr="00403AB2">
                        <w:rPr>
                          <w:rFonts w:ascii="Garamond" w:hAnsi="Garamond"/>
                          <w:sz w:val="18"/>
                          <w:szCs w:val="18"/>
                        </w:rPr>
                        <w:br/>
                        <w:t>(PREFERIBLE FIRMA DIG</w:t>
                      </w:r>
                      <w:r w:rsidR="002210EF" w:rsidRPr="00403AB2">
                        <w:rPr>
                          <w:rFonts w:ascii="Garamond" w:hAnsi="Garamond"/>
                          <w:sz w:val="18"/>
                          <w:szCs w:val="18"/>
                        </w:rPr>
                        <w:t>I</w:t>
                      </w:r>
                      <w:r w:rsidRPr="00403AB2">
                        <w:rPr>
                          <w:rFonts w:ascii="Garamond" w:hAnsi="Garamond"/>
                          <w:sz w:val="18"/>
                          <w:szCs w:val="18"/>
                        </w:rPr>
                        <w:t>TAL)</w:t>
                      </w:r>
                    </w:p>
                    <w:p w14:paraId="3D96CF8F" w14:textId="77777777" w:rsidR="007B7ECF" w:rsidRDefault="007B7ECF" w:rsidP="007B7ECF"/>
                    <w:p w14:paraId="5DA56C53" w14:textId="77777777" w:rsidR="007B7ECF" w:rsidRDefault="007B7ECF" w:rsidP="007B7ECF"/>
                    <w:p w14:paraId="2E39A204" w14:textId="77777777" w:rsidR="007B7ECF" w:rsidRDefault="007B7ECF" w:rsidP="007B7ECF">
                      <w:pPr>
                        <w:rPr>
                          <w:sz w:val="18"/>
                          <w:szCs w:val="18"/>
                        </w:rPr>
                      </w:pPr>
                    </w:p>
                    <w:p w14:paraId="74094293" w14:textId="77777777" w:rsidR="007B7ECF" w:rsidRDefault="007B7ECF" w:rsidP="007B7ECF">
                      <w:pPr>
                        <w:rPr>
                          <w:sz w:val="18"/>
                          <w:szCs w:val="18"/>
                        </w:rPr>
                      </w:pPr>
                    </w:p>
                    <w:p w14:paraId="224BFA6A" w14:textId="77777777" w:rsidR="007B7ECF" w:rsidRDefault="007B7ECF" w:rsidP="007B7ECF">
                      <w:pPr>
                        <w:jc w:val="center"/>
                        <w:rPr>
                          <w:sz w:val="18"/>
                          <w:szCs w:val="18"/>
                        </w:rPr>
                      </w:pPr>
                    </w:p>
                    <w:p w14:paraId="57D27578" w14:textId="77777777" w:rsidR="007B7ECF" w:rsidRDefault="007B7ECF" w:rsidP="007B7ECF">
                      <w:pPr>
                        <w:jc w:val="center"/>
                        <w:rPr>
                          <w:sz w:val="18"/>
                          <w:szCs w:val="18"/>
                        </w:rPr>
                      </w:pPr>
                      <w:r w:rsidRPr="000825F2">
                        <w:rPr>
                          <w:sz w:val="18"/>
                          <w:szCs w:val="18"/>
                        </w:rPr>
                        <w:t>F</w:t>
                      </w:r>
                      <w:r>
                        <w:rPr>
                          <w:sz w:val="18"/>
                          <w:szCs w:val="18"/>
                        </w:rPr>
                        <w:t>ir</w:t>
                      </w:r>
                      <w:r w:rsidRPr="000825F2">
                        <w:rPr>
                          <w:sz w:val="18"/>
                          <w:szCs w:val="18"/>
                        </w:rPr>
                        <w:t xml:space="preserve">ma del </w:t>
                      </w:r>
                      <w:r>
                        <w:rPr>
                          <w:sz w:val="18"/>
                          <w:szCs w:val="18"/>
                        </w:rPr>
                        <w:t xml:space="preserve">investigador principal </w:t>
                      </w:r>
                    </w:p>
                  </w:txbxContent>
                </v:textbox>
              </v:shape>
            </w:pict>
          </mc:Fallback>
        </mc:AlternateContent>
      </w:r>
    </w:p>
    <w:p w14:paraId="3244F060" w14:textId="77777777" w:rsidR="007B7ECF" w:rsidRPr="00360726" w:rsidRDefault="007B7ECF" w:rsidP="007B7ECF">
      <w:pPr>
        <w:rPr>
          <w:rFonts w:cs="Arial"/>
          <w:szCs w:val="24"/>
        </w:rPr>
      </w:pPr>
    </w:p>
    <w:p w14:paraId="19C673FC" w14:textId="77777777" w:rsidR="007B7ECF" w:rsidRPr="00360726" w:rsidRDefault="007B7ECF" w:rsidP="007B7ECF">
      <w:pPr>
        <w:rPr>
          <w:rFonts w:cs="Arial"/>
          <w:szCs w:val="24"/>
        </w:rPr>
      </w:pPr>
    </w:p>
    <w:p w14:paraId="6D5C4D9B" w14:textId="77777777" w:rsidR="007B7ECF" w:rsidRPr="00360726" w:rsidRDefault="007B7ECF" w:rsidP="007B7ECF">
      <w:pPr>
        <w:rPr>
          <w:rFonts w:cs="Arial"/>
          <w:szCs w:val="24"/>
        </w:rPr>
      </w:pPr>
    </w:p>
    <w:p w14:paraId="091A22F5" w14:textId="77777777" w:rsidR="007B7ECF" w:rsidRPr="00360726" w:rsidRDefault="007B7ECF" w:rsidP="007B7ECF">
      <w:pPr>
        <w:rPr>
          <w:rFonts w:cs="Arial"/>
          <w:b/>
          <w:bCs/>
          <w:szCs w:val="24"/>
        </w:rPr>
      </w:pPr>
    </w:p>
    <w:p w14:paraId="4ABBB6FE" w14:textId="77777777" w:rsidR="007B7ECF" w:rsidRPr="00360726" w:rsidRDefault="007B7ECF" w:rsidP="007B7ECF">
      <w:pPr>
        <w:rPr>
          <w:rFonts w:cs="Arial"/>
          <w:b/>
          <w:bCs/>
          <w:szCs w:val="24"/>
        </w:rPr>
      </w:pPr>
    </w:p>
    <w:p w14:paraId="1E680BA3" w14:textId="77777777" w:rsidR="007B7ECF" w:rsidRPr="00360726" w:rsidRDefault="007B7ECF" w:rsidP="007B7ECF">
      <w:pPr>
        <w:rPr>
          <w:rFonts w:cs="Arial"/>
          <w:b/>
          <w:bCs/>
          <w:szCs w:val="24"/>
        </w:rPr>
      </w:pPr>
    </w:p>
    <w:p w14:paraId="68BF9377" w14:textId="4E96695D" w:rsidR="0054305E" w:rsidRPr="002B38D4" w:rsidRDefault="007B7ECF" w:rsidP="007B7ECF">
      <w:pPr>
        <w:rPr>
          <w:rFonts w:cs="Arial"/>
          <w:szCs w:val="24"/>
        </w:rPr>
      </w:pPr>
      <w:r w:rsidRPr="001668A9">
        <w:rPr>
          <w:rFonts w:ascii="Garamond" w:hAnsi="Garamond" w:cs="Arial"/>
          <w:szCs w:val="24"/>
        </w:rPr>
        <w:t>Fdo.:</w:t>
      </w:r>
      <w:r w:rsidRPr="00360726">
        <w:rPr>
          <w:rFonts w:cs="Arial"/>
          <w:szCs w:val="24"/>
        </w:rPr>
        <w:t xml:space="preserve">                            </w:t>
      </w:r>
      <w:r>
        <w:rPr>
          <w:rFonts w:cs="Arial"/>
          <w:szCs w:val="24"/>
        </w:rPr>
        <w:t xml:space="preserve">                   </w:t>
      </w:r>
      <w:r>
        <w:rPr>
          <w:rFonts w:cs="Arial"/>
          <w:szCs w:val="24"/>
        </w:rPr>
        <w:tab/>
      </w:r>
      <w:r>
        <w:rPr>
          <w:rFonts w:cs="Arial"/>
          <w:szCs w:val="24"/>
        </w:rPr>
        <w:tab/>
      </w:r>
      <w:r>
        <w:rPr>
          <w:rFonts w:cs="Arial"/>
          <w:szCs w:val="24"/>
        </w:rPr>
        <w:tab/>
      </w:r>
      <w:r w:rsidRPr="00360726">
        <w:rPr>
          <w:rFonts w:cs="Arial"/>
          <w:szCs w:val="24"/>
        </w:rPr>
        <w:t xml:space="preserve"> </w:t>
      </w:r>
      <w:r w:rsidRPr="001668A9">
        <w:rPr>
          <w:rFonts w:ascii="Garamond" w:hAnsi="Garamond" w:cs="Arial"/>
          <w:szCs w:val="24"/>
        </w:rPr>
        <w:t>Fdo.:</w:t>
      </w:r>
      <w:r w:rsidRPr="00360726">
        <w:rPr>
          <w:rFonts w:cs="Arial"/>
          <w:szCs w:val="24"/>
        </w:rPr>
        <w:t xml:space="preserve">                </w:t>
      </w:r>
    </w:p>
    <w:sectPr w:rsidR="0054305E" w:rsidRPr="002B38D4" w:rsidSect="002A6B87">
      <w:headerReference w:type="default" r:id="rId9"/>
      <w:footerReference w:type="default" r:id="rId10"/>
      <w:headerReference w:type="first" r:id="rId11"/>
      <w:footerReference w:type="first" r:id="rId12"/>
      <w:pgSz w:w="11906" w:h="16838" w:code="9"/>
      <w:pgMar w:top="1418" w:right="1418" w:bottom="1418" w:left="1418"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4D82B" w14:textId="77777777" w:rsidR="00CD356F" w:rsidRDefault="00CD356F">
      <w:r>
        <w:separator/>
      </w:r>
    </w:p>
  </w:endnote>
  <w:endnote w:type="continuationSeparator" w:id="0">
    <w:p w14:paraId="48BB0BE6" w14:textId="77777777" w:rsidR="00CD356F" w:rsidRDefault="00CD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Impact">
    <w:panose1 w:val="020B0806030902050204"/>
    <w:charset w:val="00"/>
    <w:family w:val="swiss"/>
    <w:pitch w:val="variable"/>
    <w:sig w:usb0="00000287" w:usb1="00000000" w:usb2="00000000" w:usb3="00000000" w:csb0="0000009F" w:csb1="00000000"/>
  </w:font>
  <w:font w:name="Futura Lt BT">
    <w:altName w:val="Segoe UI"/>
    <w:charset w:val="00"/>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Eras Bk BT">
    <w:altName w:val="Calibri"/>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9E83" w14:textId="43498C9F" w:rsidR="005705D9" w:rsidRPr="00A236E3" w:rsidRDefault="005705D9">
    <w:pPr>
      <w:pStyle w:val="Piedepgina"/>
      <w:jc w:val="right"/>
      <w:rPr>
        <w:rFonts w:ascii="Garamond" w:hAnsi="Garamond"/>
        <w:sz w:val="20"/>
      </w:rPr>
    </w:pPr>
    <w:r w:rsidRPr="00A236E3">
      <w:rPr>
        <w:rFonts w:ascii="Garamond" w:hAnsi="Garamond"/>
        <w:sz w:val="20"/>
        <w:lang w:val="es-ES"/>
      </w:rPr>
      <w:t xml:space="preserve">Página </w:t>
    </w:r>
    <w:r w:rsidRPr="00A236E3">
      <w:rPr>
        <w:rFonts w:ascii="Garamond" w:hAnsi="Garamond"/>
        <w:b/>
        <w:bCs/>
        <w:sz w:val="20"/>
        <w:szCs w:val="24"/>
      </w:rPr>
      <w:fldChar w:fldCharType="begin"/>
    </w:r>
    <w:r w:rsidRPr="00A236E3">
      <w:rPr>
        <w:rFonts w:ascii="Garamond" w:hAnsi="Garamond"/>
        <w:b/>
        <w:bCs/>
        <w:sz w:val="20"/>
      </w:rPr>
      <w:instrText>PAGE</w:instrText>
    </w:r>
    <w:r w:rsidRPr="00A236E3">
      <w:rPr>
        <w:rFonts w:ascii="Garamond" w:hAnsi="Garamond"/>
        <w:b/>
        <w:bCs/>
        <w:sz w:val="20"/>
        <w:szCs w:val="24"/>
      </w:rPr>
      <w:fldChar w:fldCharType="separate"/>
    </w:r>
    <w:r w:rsidR="00CA3674">
      <w:rPr>
        <w:rFonts w:ascii="Garamond" w:hAnsi="Garamond"/>
        <w:b/>
        <w:bCs/>
        <w:noProof/>
        <w:sz w:val="20"/>
      </w:rPr>
      <w:t>1</w:t>
    </w:r>
    <w:r w:rsidRPr="00A236E3">
      <w:rPr>
        <w:rFonts w:ascii="Garamond" w:hAnsi="Garamond"/>
        <w:b/>
        <w:bCs/>
        <w:sz w:val="20"/>
        <w:szCs w:val="24"/>
      </w:rPr>
      <w:fldChar w:fldCharType="end"/>
    </w:r>
    <w:r w:rsidRPr="00A236E3">
      <w:rPr>
        <w:rFonts w:ascii="Garamond" w:hAnsi="Garamond"/>
        <w:sz w:val="20"/>
        <w:lang w:val="es-ES"/>
      </w:rPr>
      <w:t xml:space="preserve"> de </w:t>
    </w:r>
    <w:r w:rsidRPr="00A236E3">
      <w:rPr>
        <w:rFonts w:ascii="Garamond" w:hAnsi="Garamond"/>
        <w:b/>
        <w:bCs/>
        <w:sz w:val="20"/>
        <w:szCs w:val="24"/>
      </w:rPr>
      <w:fldChar w:fldCharType="begin"/>
    </w:r>
    <w:r w:rsidRPr="00A236E3">
      <w:rPr>
        <w:rFonts w:ascii="Garamond" w:hAnsi="Garamond"/>
        <w:b/>
        <w:bCs/>
        <w:sz w:val="20"/>
      </w:rPr>
      <w:instrText>NUMPAGES</w:instrText>
    </w:r>
    <w:r w:rsidRPr="00A236E3">
      <w:rPr>
        <w:rFonts w:ascii="Garamond" w:hAnsi="Garamond"/>
        <w:b/>
        <w:bCs/>
        <w:sz w:val="20"/>
        <w:szCs w:val="24"/>
      </w:rPr>
      <w:fldChar w:fldCharType="separate"/>
    </w:r>
    <w:r w:rsidR="00CA3674">
      <w:rPr>
        <w:rFonts w:ascii="Garamond" w:hAnsi="Garamond"/>
        <w:b/>
        <w:bCs/>
        <w:noProof/>
        <w:sz w:val="20"/>
      </w:rPr>
      <w:t>2</w:t>
    </w:r>
    <w:r w:rsidRPr="00A236E3">
      <w:rPr>
        <w:rFonts w:ascii="Garamond" w:hAnsi="Garamond"/>
        <w:b/>
        <w:bCs/>
        <w:sz w:val="20"/>
        <w:szCs w:val="24"/>
      </w:rPr>
      <w:fldChar w:fldCharType="end"/>
    </w:r>
  </w:p>
  <w:p w14:paraId="76A900E5" w14:textId="77777777" w:rsidR="005705D9" w:rsidRDefault="005705D9">
    <w:pPr>
      <w:pStyle w:val="Piedepgina"/>
      <w:ind w:right="360"/>
      <w:rPr>
        <w:rFonts w:ascii="Eras Bk BT" w:hAnsi="Eras Bk BT" w:cs="Eras Bk BT"/>
        <w:sz w:val="16"/>
        <w:lang w:val="es-ES" w:eastAsia="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4D49" w14:textId="77777777" w:rsidR="005705D9" w:rsidRDefault="005705D9">
    <w:pPr>
      <w:pStyle w:val="Piedepgina"/>
      <w:rPr>
        <w:sz w:val="20"/>
        <w:lang w:val="es-ES" w:eastAsia="es-ES"/>
      </w:rPr>
    </w:pPr>
    <w:r>
      <w:rPr>
        <w:noProof/>
        <w:lang w:val="es-ES" w:eastAsia="es-ES"/>
      </w:rPr>
      <mc:AlternateContent>
        <mc:Choice Requires="wps">
          <w:drawing>
            <wp:anchor distT="0" distB="0" distL="114935" distR="114935" simplePos="0" relativeHeight="251654144" behindDoc="1" locked="0" layoutInCell="1" allowOverlap="1" wp14:anchorId="3EFDB5F1" wp14:editId="2639BE50">
              <wp:simplePos x="0" y="0"/>
              <wp:positionH relativeFrom="column">
                <wp:posOffset>-935990</wp:posOffset>
              </wp:positionH>
              <wp:positionV relativeFrom="paragraph">
                <wp:posOffset>-1395095</wp:posOffset>
              </wp:positionV>
              <wp:extent cx="966470" cy="18808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88087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46BBC9" w14:textId="77777777" w:rsidR="005705D9" w:rsidRDefault="005705D9">
                          <w:pPr>
                            <w:pStyle w:val="Piedepgina"/>
                            <w:rPr>
                              <w:lang w:val="es-ES" w:eastAsia="es-ES"/>
                            </w:rPr>
                          </w:pPr>
                          <w:r>
                            <w:rPr>
                              <w:noProof/>
                              <w:lang w:val="es-ES" w:eastAsia="es-ES"/>
                            </w:rPr>
                            <w:drawing>
                              <wp:inline distT="0" distB="0" distL="0" distR="0" wp14:anchorId="33BBBF31" wp14:editId="44A29637">
                                <wp:extent cx="981075" cy="1704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27" t="-185" r="-327" b="-185"/>
                                        <a:stretch>
                                          <a:fillRect/>
                                        </a:stretch>
                                      </pic:blipFill>
                                      <pic:spPr bwMode="auto">
                                        <a:xfrm>
                                          <a:off x="0" y="0"/>
                                          <a:ext cx="981075" cy="1704975"/>
                                        </a:xfrm>
                                        <a:prstGeom prst="rect">
                                          <a:avLst/>
                                        </a:prstGeom>
                                        <a:solidFill>
                                          <a:srgbClr val="FFFFFF"/>
                                        </a:solidFill>
                                        <a:ln>
                                          <a:noFill/>
                                        </a:ln>
                                      </pic:spPr>
                                    </pic:pic>
                                  </a:graphicData>
                                </a:graphic>
                              </wp:inline>
                            </w:drawing>
                          </w:r>
                        </w:p>
                        <w:p w14:paraId="049ED4C1" w14:textId="77777777" w:rsidR="005705D9" w:rsidRDefault="005705D9">
                          <w:pPr>
                            <w:rPr>
                              <w:lang w:val="es-ES" w:eastAsia="es-ES"/>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B5F1" id="_x0000_t202" coordsize="21600,21600" o:spt="202" path="m,l,21600r21600,l21600,xe">
              <v:stroke joinstyle="miter"/>
              <v:path gradientshapeok="t" o:connecttype="rect"/>
            </v:shapetype>
            <v:shape id="Text Box 1" o:spid="_x0000_s1028" type="#_x0000_t202" style="position:absolute;margin-left:-73.7pt;margin-top:-109.85pt;width:76.1pt;height:148.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3iQLwIAADUEAAAOAAAAZHJzL2Uyb0RvYy54bWysU9uOmzAQfa/Uf7D8ngARmwQUstokSlVp&#10;e5F2+wHGmIsKHtd2AmnVf+/YJClq36rygGbsmTMz54w3j0PXkrPQpgGZ0WgeUiIkh6KRVUa/vB5n&#10;a0qMZbJgLUiR0Ysw9HH79s2mV6lYQA1tITRBEGnSXmW0tlalQWB4LTpm5qCExMsSdMcsuroKCs16&#10;RO/aYBGGy6AHXSgNXBiDp4fxkm49flkKbj+VpRGWtBnF3qz/a//P3T/Yblhaaabqhl/bYP/QRcca&#10;iUXvUAdmGTnp5i+oruEaDJR2zqELoCwbLvwMOE0U/jHNS82U8LMgOUbdaTL/D5Z/PH/WpClQO0ok&#10;61CiVzFYsoOBRI6dXpkUg14UhtkBj12km9SoZ+BfDZGwr5msxJPW0NeCFdidzwwmqSOOcSB5/wEK&#10;LMNOFjzQUOrOASIZBNFRpctdGdcKx8NkuYxXeMPxKlqvwzU62FzA0lu20sa+E9ARZ2RUo/IenZ2f&#10;jR1DbyG+e2ib4ti0rXd0le9bTc4Mt+Tovyu6mYa10gVLcGkj4niCTWINd+fa9ar/SKJFHO4Wyey4&#10;XK9mcRk/zJJVuJ6FUbJLlmGcxIfjz2uRW74nzHE0smWHfLgKkENxQeo0jPuL7w2NGvR3Snrc3Yya&#10;byemBSXte4n0Lx5it+sTW0/sfGIzyREmo5aS0dzb8XGclG6qGquMYkt4QrnKxjPpdB07QgWcg7vp&#10;tbi+I7f8U99H/X7t218AAAD//wMAUEsDBBQABgAIAAAAIQBWwgX34QAAAAoBAAAPAAAAZHJzL2Rv&#10;d25yZXYueG1sTI/BToNAEIbvTXyHzZh4axcaLC2yNJUojReT1sbzAiMQ2Vlkty2+veNJbzOZL/98&#10;f7qdTC8uOLrOkoJwEYBAqmzdUaPg9PY8X4NwXlOte0uo4BsdbLObWaqT2l7pgJejbwSHkEu0gtb7&#10;IZHSVS0a7RZ2QOLbhx2N9ryOjaxHfeVw08tlEKyk0R3xh1YPmLdYfR7PRkH+/lTsNqZ5eS2Kx9P6&#10;62D3ZW6Vuruddg8gPE7+D4ZffVaHjJ1Ke6baiV7BPIziiFmeluEmBsFMxGVKBfHqHmSWyv8Vsh8A&#10;AAD//wMAUEsBAi0AFAAGAAgAAAAhALaDOJL+AAAA4QEAABMAAAAAAAAAAAAAAAAAAAAAAFtDb250&#10;ZW50X1R5cGVzXS54bWxQSwECLQAUAAYACAAAACEAOP0h/9YAAACUAQAACwAAAAAAAAAAAAAAAAAv&#10;AQAAX3JlbHMvLnJlbHNQSwECLQAUAAYACAAAACEArtd4kC8CAAA1BAAADgAAAAAAAAAAAAAAAAAu&#10;AgAAZHJzL2Uyb0RvYy54bWxQSwECLQAUAAYACAAAACEAVsIF9+EAAAAKAQAADwAAAAAAAAAAAAAA&#10;AACJBAAAZHJzL2Rvd25yZXYueG1sUEsFBgAAAAAEAAQA8wAAAJcFAAAAAA==&#10;" stroked="f">
              <v:textbox inset=".2pt,.2pt,.2pt,.2pt">
                <w:txbxContent>
                  <w:p w14:paraId="1046BBC9" w14:textId="77777777" w:rsidR="005705D9" w:rsidRDefault="005705D9">
                    <w:pPr>
                      <w:pStyle w:val="Piedepgina"/>
                      <w:rPr>
                        <w:lang w:val="es-ES" w:eastAsia="es-ES"/>
                      </w:rPr>
                    </w:pPr>
                    <w:r>
                      <w:rPr>
                        <w:noProof/>
                        <w:lang w:val="es-ES" w:eastAsia="es-ES"/>
                      </w:rPr>
                      <w:drawing>
                        <wp:inline distT="0" distB="0" distL="0" distR="0" wp14:anchorId="33BBBF31" wp14:editId="44A29637">
                          <wp:extent cx="981075" cy="1704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27" t="-185" r="-327" b="-185"/>
                                  <a:stretch>
                                    <a:fillRect/>
                                  </a:stretch>
                                </pic:blipFill>
                                <pic:spPr bwMode="auto">
                                  <a:xfrm>
                                    <a:off x="0" y="0"/>
                                    <a:ext cx="981075" cy="1704975"/>
                                  </a:xfrm>
                                  <a:prstGeom prst="rect">
                                    <a:avLst/>
                                  </a:prstGeom>
                                  <a:solidFill>
                                    <a:srgbClr val="FFFFFF"/>
                                  </a:solidFill>
                                  <a:ln>
                                    <a:noFill/>
                                  </a:ln>
                                </pic:spPr>
                              </pic:pic>
                            </a:graphicData>
                          </a:graphic>
                        </wp:inline>
                      </w:drawing>
                    </w:r>
                  </w:p>
                  <w:p w14:paraId="049ED4C1" w14:textId="77777777" w:rsidR="005705D9" w:rsidRDefault="005705D9">
                    <w:pPr>
                      <w:rPr>
                        <w:lang w:val="es-ES" w:eastAsia="es-E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57527" w14:textId="77777777" w:rsidR="00CD356F" w:rsidRDefault="00CD356F">
      <w:r>
        <w:separator/>
      </w:r>
    </w:p>
  </w:footnote>
  <w:footnote w:type="continuationSeparator" w:id="0">
    <w:p w14:paraId="13511C9B" w14:textId="77777777" w:rsidR="00CD356F" w:rsidRDefault="00CD35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40"/>
      <w:gridCol w:w="3016"/>
    </w:tblGrid>
    <w:tr w:rsidR="002A6B87" w14:paraId="430F572A" w14:textId="77777777" w:rsidTr="00B422F9">
      <w:tc>
        <w:tcPr>
          <w:tcW w:w="3016" w:type="dxa"/>
          <w:tcMar>
            <w:left w:w="0" w:type="dxa"/>
            <w:right w:w="0" w:type="dxa"/>
          </w:tcMar>
          <w:vAlign w:val="center"/>
        </w:tcPr>
        <w:p w14:paraId="16C38938" w14:textId="77777777" w:rsidR="002A6B87" w:rsidRDefault="002A6B87" w:rsidP="002A6B87">
          <w:r>
            <w:rPr>
              <w:noProof/>
              <w:lang w:val="es-ES" w:eastAsia="es-ES"/>
            </w:rPr>
            <w:drawing>
              <wp:inline distT="0" distB="0" distL="0" distR="0" wp14:anchorId="098EFCB4" wp14:editId="38C4A351">
                <wp:extent cx="701082" cy="93600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2-Color-Imprsión-100x133-mm-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82" cy="936000"/>
                        </a:xfrm>
                        <a:prstGeom prst="rect">
                          <a:avLst/>
                        </a:prstGeom>
                      </pic:spPr>
                    </pic:pic>
                  </a:graphicData>
                </a:graphic>
              </wp:inline>
            </w:drawing>
          </w:r>
        </w:p>
      </w:tc>
      <w:tc>
        <w:tcPr>
          <w:tcW w:w="0" w:type="auto"/>
          <w:tcMar>
            <w:left w:w="0" w:type="dxa"/>
            <w:right w:w="0" w:type="dxa"/>
          </w:tcMar>
          <w:vAlign w:val="center"/>
        </w:tcPr>
        <w:p w14:paraId="6673DFF7" w14:textId="40B425E4" w:rsidR="002A6B87" w:rsidRDefault="00CA3674" w:rsidP="00B422F9">
          <w:pPr>
            <w:ind w:left="127"/>
          </w:pPr>
          <w:r w:rsidRPr="006D62FF">
            <w:rPr>
              <w:rFonts w:ascii="Garamond" w:eastAsia="Arial" w:hAnsi="Garamond" w:cs="Arial"/>
              <w:b/>
              <w:noProof/>
              <w:sz w:val="20"/>
              <w:lang w:val="es-ES" w:eastAsia="es-ES"/>
            </w:rPr>
            <w:drawing>
              <wp:anchor distT="0" distB="0" distL="114300" distR="114300" simplePos="0" relativeHeight="251659264" behindDoc="1" locked="0" layoutInCell="1" allowOverlap="1" wp14:anchorId="5A1E7BCF" wp14:editId="2516FC49">
                <wp:simplePos x="0" y="0"/>
                <wp:positionH relativeFrom="column">
                  <wp:posOffset>247650</wp:posOffset>
                </wp:positionH>
                <wp:positionV relativeFrom="paragraph">
                  <wp:posOffset>-92075</wp:posOffset>
                </wp:positionV>
                <wp:extent cx="1115695" cy="1115695"/>
                <wp:effectExtent l="0" t="0" r="8255" b="0"/>
                <wp:wrapTight wrapText="bothSides">
                  <wp:wrapPolygon edited="0">
                    <wp:start x="9589" y="3319"/>
                    <wp:lineTo x="6639" y="9958"/>
                    <wp:lineTo x="2950" y="12171"/>
                    <wp:lineTo x="0" y="14752"/>
                    <wp:lineTo x="0" y="16965"/>
                    <wp:lineTo x="1106" y="17334"/>
                    <wp:lineTo x="4426" y="18072"/>
                    <wp:lineTo x="14015" y="18072"/>
                    <wp:lineTo x="21391" y="17334"/>
                    <wp:lineTo x="21391" y="14752"/>
                    <wp:lineTo x="18441" y="11802"/>
                    <wp:lineTo x="15121" y="9958"/>
                    <wp:lineTo x="12540" y="3319"/>
                    <wp:lineTo x="9589" y="3319"/>
                  </wp:wrapPolygon>
                </wp:wrapTight>
                <wp:docPr id="3" name="Imagen 3" descr="C:\Users\Ana\Google Drive\Proyectos FEDER\PUBLICIDAD\LOGOS\2. LOGO CONSEJE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Google Drive\Proyectos FEDER\PUBLICIDAD\LOGOS\2. LOGO CONSEJERÍ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16" w:type="dxa"/>
          <w:tcMar>
            <w:left w:w="0" w:type="dxa"/>
            <w:right w:w="0" w:type="dxa"/>
          </w:tcMar>
          <w:vAlign w:val="center"/>
        </w:tcPr>
        <w:p w14:paraId="0663F088" w14:textId="77777777" w:rsidR="002A6B87" w:rsidRDefault="002A6B87" w:rsidP="002A6B87">
          <w:pPr>
            <w:jc w:val="right"/>
          </w:pPr>
          <w:r>
            <w:rPr>
              <w:noProof/>
              <w:lang w:val="es-ES" w:eastAsia="es-ES"/>
            </w:rPr>
            <w:drawing>
              <wp:inline distT="0" distB="0" distL="0" distR="0" wp14:anchorId="70DA23A1" wp14:editId="51CC7275">
                <wp:extent cx="1125813" cy="954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fondo europeo de desarrollo regional una manera de hacer europ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25813" cy="954000"/>
                        </a:xfrm>
                        <a:prstGeom prst="rect">
                          <a:avLst/>
                        </a:prstGeom>
                        <a:noFill/>
                        <a:ln>
                          <a:noFill/>
                        </a:ln>
                      </pic:spPr>
                    </pic:pic>
                  </a:graphicData>
                </a:graphic>
              </wp:inline>
            </w:drawing>
          </w:r>
        </w:p>
      </w:tc>
    </w:tr>
  </w:tbl>
  <w:p w14:paraId="589E569C" w14:textId="77777777" w:rsidR="005705D9" w:rsidRPr="00F62F08" w:rsidRDefault="005705D9" w:rsidP="00F62F0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08" w:type="dxa"/>
      <w:tblLook w:val="04A0" w:firstRow="1" w:lastRow="0" w:firstColumn="1" w:lastColumn="0" w:noHBand="0" w:noVBand="1"/>
    </w:tblPr>
    <w:tblGrid>
      <w:gridCol w:w="2410"/>
      <w:gridCol w:w="3854"/>
      <w:gridCol w:w="2950"/>
    </w:tblGrid>
    <w:tr w:rsidR="005705D9" w:rsidRPr="00297B6B" w14:paraId="35BE1BDC" w14:textId="77777777" w:rsidTr="00297B6B">
      <w:tc>
        <w:tcPr>
          <w:tcW w:w="2410" w:type="dxa"/>
          <w:shd w:val="clear" w:color="auto" w:fill="auto"/>
        </w:tcPr>
        <w:p w14:paraId="71765C43" w14:textId="77777777" w:rsidR="005705D9" w:rsidRPr="00297B6B" w:rsidRDefault="005705D9" w:rsidP="00297B6B">
          <w:pPr>
            <w:jc w:val="both"/>
            <w:rPr>
              <w:b/>
              <w:iCs/>
              <w:szCs w:val="24"/>
            </w:rPr>
          </w:pPr>
          <w:r w:rsidRPr="00297B6B">
            <w:rPr>
              <w:rFonts w:ascii="Garamond" w:hAnsi="Garamond"/>
              <w:noProof/>
              <w:color w:val="000000"/>
              <w:szCs w:val="24"/>
              <w:lang w:val="es-ES" w:eastAsia="es-ES"/>
            </w:rPr>
            <w:drawing>
              <wp:inline distT="0" distB="0" distL="0" distR="0" wp14:anchorId="52CD9E92" wp14:editId="35491929">
                <wp:extent cx="647700" cy="828675"/>
                <wp:effectExtent l="0" t="0" r="0" b="0"/>
                <wp:docPr id="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3854" w:type="dxa"/>
          <w:shd w:val="clear" w:color="auto" w:fill="auto"/>
        </w:tcPr>
        <w:p w14:paraId="64BE71AB" w14:textId="77777777" w:rsidR="005705D9" w:rsidRPr="00297B6B" w:rsidRDefault="005705D9" w:rsidP="00297B6B">
          <w:pPr>
            <w:jc w:val="both"/>
            <w:rPr>
              <w:b/>
              <w:iCs/>
              <w:szCs w:val="24"/>
            </w:rPr>
          </w:pPr>
          <w:r w:rsidRPr="00297B6B">
            <w:rPr>
              <w:b/>
              <w:iCs/>
              <w:noProof/>
              <w:szCs w:val="24"/>
              <w:lang w:val="es-ES" w:eastAsia="es-ES"/>
            </w:rPr>
            <w:drawing>
              <wp:anchor distT="0" distB="0" distL="114935" distR="114935" simplePos="0" relativeHeight="251656192" behindDoc="0" locked="0" layoutInCell="1" allowOverlap="1" wp14:anchorId="505716BB" wp14:editId="380FDFCC">
                <wp:simplePos x="0" y="0"/>
                <wp:positionH relativeFrom="column">
                  <wp:posOffset>-2123440</wp:posOffset>
                </wp:positionH>
                <wp:positionV relativeFrom="paragraph">
                  <wp:posOffset>-541020</wp:posOffset>
                </wp:positionV>
                <wp:extent cx="1933575" cy="7823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84" t="-198" r="-84" b="-198"/>
                        <a:stretch>
                          <a:fillRect/>
                        </a:stretch>
                      </pic:blipFill>
                      <pic:spPr bwMode="auto">
                        <a:xfrm>
                          <a:off x="0" y="0"/>
                          <a:ext cx="1933575" cy="78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950" w:type="dxa"/>
          <w:shd w:val="clear" w:color="auto" w:fill="auto"/>
        </w:tcPr>
        <w:p w14:paraId="791BACB9" w14:textId="77777777" w:rsidR="005705D9" w:rsidRPr="00297B6B" w:rsidRDefault="005705D9" w:rsidP="00297B6B">
          <w:pPr>
            <w:jc w:val="both"/>
            <w:rPr>
              <w:b/>
              <w:iCs/>
              <w:szCs w:val="24"/>
            </w:rPr>
          </w:pPr>
          <w:r w:rsidRPr="00297B6B">
            <w:rPr>
              <w:b/>
              <w:iCs/>
              <w:noProof/>
              <w:szCs w:val="24"/>
              <w:lang w:val="es-ES" w:eastAsia="es-ES"/>
            </w:rPr>
            <w:drawing>
              <wp:inline distT="0" distB="0" distL="0" distR="0" wp14:anchorId="5409631C" wp14:editId="072C0663">
                <wp:extent cx="1724025" cy="819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l="-1198" t="-1559" r="-1198" b="-1559"/>
                        <a:stretch>
                          <a:fillRect/>
                        </a:stretch>
                      </pic:blipFill>
                      <pic:spPr bwMode="auto">
                        <a:xfrm>
                          <a:off x="0" y="0"/>
                          <a:ext cx="1724025" cy="819150"/>
                        </a:xfrm>
                        <a:prstGeom prst="rect">
                          <a:avLst/>
                        </a:prstGeom>
                        <a:solidFill>
                          <a:srgbClr val="FFFFFF"/>
                        </a:solidFill>
                        <a:ln>
                          <a:noFill/>
                        </a:ln>
                      </pic:spPr>
                    </pic:pic>
                  </a:graphicData>
                </a:graphic>
              </wp:inline>
            </w:drawing>
          </w:r>
        </w:p>
      </w:tc>
    </w:tr>
  </w:tbl>
  <w:p w14:paraId="593F9B11" w14:textId="77777777" w:rsidR="005705D9" w:rsidRDefault="005705D9">
    <w:pPr>
      <w:pStyle w:val="Encabezamientoizquier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E6E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name w:val="WW8Num6"/>
    <w:lvl w:ilvl="0">
      <w:numFmt w:val="bullet"/>
      <w:lvlText w:val="-"/>
      <w:lvlJc w:val="left"/>
      <w:pPr>
        <w:tabs>
          <w:tab w:val="num" w:pos="0"/>
        </w:tabs>
        <w:ind w:left="720" w:hanging="360"/>
      </w:pPr>
      <w:rPr>
        <w:rFonts w:ascii="Calibri" w:hAnsi="Calibri" w:cs="Arial" w:hint="default"/>
        <w:sz w:val="22"/>
        <w:szCs w:val="22"/>
      </w:rPr>
    </w:lvl>
  </w:abstractNum>
  <w:abstractNum w:abstractNumId="3" w15:restartNumberingAfterBreak="0">
    <w:nsid w:val="152D1785"/>
    <w:multiLevelType w:val="hybridMultilevel"/>
    <w:tmpl w:val="9C3C149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753930"/>
    <w:multiLevelType w:val="hybridMultilevel"/>
    <w:tmpl w:val="751051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13"/>
    <w:rsid w:val="0000359E"/>
    <w:rsid w:val="000079DC"/>
    <w:rsid w:val="000140E8"/>
    <w:rsid w:val="00031D07"/>
    <w:rsid w:val="000548D1"/>
    <w:rsid w:val="00080DB5"/>
    <w:rsid w:val="000D06FF"/>
    <w:rsid w:val="000D56C8"/>
    <w:rsid w:val="000D78FE"/>
    <w:rsid w:val="000E505E"/>
    <w:rsid w:val="00100BEA"/>
    <w:rsid w:val="0010370E"/>
    <w:rsid w:val="00120F77"/>
    <w:rsid w:val="0015688A"/>
    <w:rsid w:val="00164A4A"/>
    <w:rsid w:val="001668A9"/>
    <w:rsid w:val="00167D84"/>
    <w:rsid w:val="001E4836"/>
    <w:rsid w:val="002210EF"/>
    <w:rsid w:val="002401D1"/>
    <w:rsid w:val="00240A22"/>
    <w:rsid w:val="002517DB"/>
    <w:rsid w:val="0026385F"/>
    <w:rsid w:val="00273C7F"/>
    <w:rsid w:val="0028721E"/>
    <w:rsid w:val="00297B6B"/>
    <w:rsid w:val="002A4B36"/>
    <w:rsid w:val="002A6B87"/>
    <w:rsid w:val="002B38D4"/>
    <w:rsid w:val="002C53F8"/>
    <w:rsid w:val="002D40F1"/>
    <w:rsid w:val="002D6967"/>
    <w:rsid w:val="002F6A26"/>
    <w:rsid w:val="00336CB1"/>
    <w:rsid w:val="00341009"/>
    <w:rsid w:val="00342D76"/>
    <w:rsid w:val="00390593"/>
    <w:rsid w:val="003A6D50"/>
    <w:rsid w:val="003C21B1"/>
    <w:rsid w:val="003E3C80"/>
    <w:rsid w:val="00403AB2"/>
    <w:rsid w:val="00417B9F"/>
    <w:rsid w:val="004238CB"/>
    <w:rsid w:val="00447367"/>
    <w:rsid w:val="004C3650"/>
    <w:rsid w:val="00522B4B"/>
    <w:rsid w:val="0054305E"/>
    <w:rsid w:val="00556EAC"/>
    <w:rsid w:val="00567AB8"/>
    <w:rsid w:val="005705D9"/>
    <w:rsid w:val="005908A0"/>
    <w:rsid w:val="005C5DA5"/>
    <w:rsid w:val="005E6936"/>
    <w:rsid w:val="005F247A"/>
    <w:rsid w:val="00611CB0"/>
    <w:rsid w:val="00622A76"/>
    <w:rsid w:val="006437E3"/>
    <w:rsid w:val="0068616E"/>
    <w:rsid w:val="006940C7"/>
    <w:rsid w:val="006C094E"/>
    <w:rsid w:val="00715DE5"/>
    <w:rsid w:val="00735A43"/>
    <w:rsid w:val="00743B2C"/>
    <w:rsid w:val="007A3E3B"/>
    <w:rsid w:val="007B7ECF"/>
    <w:rsid w:val="007F141E"/>
    <w:rsid w:val="00827A50"/>
    <w:rsid w:val="008770EA"/>
    <w:rsid w:val="00891F72"/>
    <w:rsid w:val="0089381D"/>
    <w:rsid w:val="008B2F33"/>
    <w:rsid w:val="008D3156"/>
    <w:rsid w:val="008D3544"/>
    <w:rsid w:val="008D64AA"/>
    <w:rsid w:val="0091217C"/>
    <w:rsid w:val="009567E2"/>
    <w:rsid w:val="009801BC"/>
    <w:rsid w:val="00A236E3"/>
    <w:rsid w:val="00A24913"/>
    <w:rsid w:val="00A34599"/>
    <w:rsid w:val="00A774EB"/>
    <w:rsid w:val="00A860FB"/>
    <w:rsid w:val="00A9277A"/>
    <w:rsid w:val="00AB0D5A"/>
    <w:rsid w:val="00AB22C4"/>
    <w:rsid w:val="00AE3E40"/>
    <w:rsid w:val="00B422F9"/>
    <w:rsid w:val="00BC540C"/>
    <w:rsid w:val="00BE4A76"/>
    <w:rsid w:val="00BE7E53"/>
    <w:rsid w:val="00C75206"/>
    <w:rsid w:val="00C77CDC"/>
    <w:rsid w:val="00C95EAC"/>
    <w:rsid w:val="00CA3674"/>
    <w:rsid w:val="00CB7558"/>
    <w:rsid w:val="00CD356F"/>
    <w:rsid w:val="00D5238E"/>
    <w:rsid w:val="00D837DB"/>
    <w:rsid w:val="00D87945"/>
    <w:rsid w:val="00DB02C4"/>
    <w:rsid w:val="00DB1871"/>
    <w:rsid w:val="00DB2EC3"/>
    <w:rsid w:val="00DF3D94"/>
    <w:rsid w:val="00E22216"/>
    <w:rsid w:val="00E46A99"/>
    <w:rsid w:val="00E53F85"/>
    <w:rsid w:val="00E54177"/>
    <w:rsid w:val="00E5468A"/>
    <w:rsid w:val="00EE1132"/>
    <w:rsid w:val="00EF4FD6"/>
    <w:rsid w:val="00F245E5"/>
    <w:rsid w:val="00F62F08"/>
    <w:rsid w:val="00F65879"/>
    <w:rsid w:val="00F91208"/>
    <w:rsid w:val="00FB6E53"/>
    <w:rsid w:val="00FB7829"/>
    <w:rsid w:val="00FC6707"/>
    <w:rsid w:val="00FC715C"/>
    <w:rsid w:val="00FE53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75B0557"/>
  <w15:docId w15:val="{74821B9E-3BBC-46D4-8675-765FA146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F08"/>
    <w:pPr>
      <w:suppressAutoHyphens/>
    </w:pPr>
    <w:rPr>
      <w:rFonts w:ascii="NewsGotT" w:hAnsi="NewsGotT" w:cs="NewsGotT"/>
      <w:kern w:val="1"/>
      <w:sz w:val="24"/>
      <w:lang w:val="es-ES_tradnl" w:eastAsia="zh-CN"/>
    </w:rPr>
  </w:style>
  <w:style w:type="paragraph" w:styleId="Ttulo1">
    <w:name w:val="heading 1"/>
    <w:basedOn w:val="Normal"/>
    <w:next w:val="Normal"/>
    <w:qFormat/>
    <w:pPr>
      <w:keepNext/>
      <w:numPr>
        <w:numId w:val="1"/>
      </w:numPr>
      <w:ind w:left="0" w:right="-142" w:firstLine="0"/>
      <w:jc w:val="both"/>
      <w:outlineLvl w:val="0"/>
    </w:pPr>
    <w:rPr>
      <w:sz w:val="22"/>
    </w:rPr>
  </w:style>
  <w:style w:type="paragraph" w:styleId="Ttulo2">
    <w:name w:val="heading 2"/>
    <w:basedOn w:val="Normal"/>
    <w:next w:val="Normal"/>
    <w:qFormat/>
    <w:pPr>
      <w:keepNext/>
      <w:numPr>
        <w:ilvl w:val="1"/>
        <w:numId w:val="1"/>
      </w:numPr>
      <w:jc w:val="right"/>
      <w:outlineLvl w:val="1"/>
    </w:pPr>
    <w:rPr>
      <w:b/>
      <w:sz w:val="22"/>
      <w:lang w:val="zu-ZA"/>
    </w:rPr>
  </w:style>
  <w:style w:type="paragraph" w:styleId="Ttulo3">
    <w:name w:val="heading 3"/>
    <w:basedOn w:val="Normal"/>
    <w:next w:val="Normal"/>
    <w:qFormat/>
    <w:pPr>
      <w:keepNext/>
      <w:numPr>
        <w:ilvl w:val="2"/>
        <w:numId w:val="1"/>
      </w:numPr>
      <w:outlineLvl w:val="2"/>
    </w:pPr>
    <w:rPr>
      <w:b/>
      <w:sz w:val="22"/>
    </w:rPr>
  </w:style>
  <w:style w:type="paragraph" w:styleId="Ttulo4">
    <w:name w:val="heading 4"/>
    <w:basedOn w:val="Encabezado2"/>
    <w:next w:val="Textoindependiente"/>
    <w:qFormat/>
    <w:pPr>
      <w:outlineLvl w:val="3"/>
    </w:pPr>
  </w:style>
  <w:style w:type="paragraph" w:styleId="Ttulo7">
    <w:name w:val="heading 7"/>
    <w:basedOn w:val="Normal"/>
    <w:next w:val="Normal"/>
    <w:qFormat/>
    <w:pPr>
      <w:keepNext/>
      <w:ind w:firstLine="216"/>
      <w:jc w:val="both"/>
      <w:outlineLvl w:val="6"/>
    </w:pPr>
    <w:rPr>
      <w:rFonts w:ascii="Arial" w:hAnsi="Arial" w:cs="Arial"/>
      <w:b/>
      <w:sz w:val="20"/>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NewsGotT"/>
      <w:b w:val="0"/>
      <w:bCs w:val="0"/>
      <w:i w:val="0"/>
      <w:iCs w:val="0"/>
      <w:kern w:val="1"/>
      <w:sz w:val="24"/>
      <w:szCs w:val="24"/>
      <w:highlight w:val="white"/>
      <w:lang w:val="es-ES_tradnl" w:eastAsia="zh-CN"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NewsGotT" w:hAnsi="NewsGotT" w:cs="NewsGotT"/>
      <w:b/>
      <w:color w:val="993300"/>
      <w:sz w:val="24"/>
      <w:szCs w:val="24"/>
      <w:lang w:val="es-ES" w:eastAsia="es-E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hint="default"/>
    </w:rPr>
  </w:style>
  <w:style w:type="character" w:customStyle="1" w:styleId="Fuentedeprrafopredeter3">
    <w:name w:val="Fuente de párrafo predeter.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NewsGotT" w:hAnsi="NewsGotT" w:cs="NewsGotT"/>
      <w:b/>
      <w:color w:val="993300"/>
      <w:sz w:val="24"/>
      <w:szCs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NewsGotT" w:hAnsi="NewsGotT" w:cs="NewsGotT"/>
      <w:b/>
      <w:color w:val="993300"/>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hAnsi="Times New Roman" w:cs="Times New Roman"/>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NewsGotT" w:eastAsia="Times New Roman" w:hAnsi="NewsGotT"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NewsGotT" w:eastAsia="Times New Roman" w:hAnsi="NewsGotT"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rPr>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NewsGotT" w:eastAsia="Times New Roman" w:hAnsi="NewsGotT"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Fuentedeprrafopredeter2">
    <w:name w:val="Fuente de párrafo predeter.2"/>
  </w:style>
  <w:style w:type="character" w:customStyle="1" w:styleId="Rtulodeencabezadodemensaje">
    <w:name w:val="Rótulo de encabezado de mensaje"/>
    <w:rPr>
      <w:rFonts w:ascii="Arial" w:hAnsi="Arial" w:cs="Arial"/>
      <w:b/>
      <w:spacing w:val="-4"/>
      <w:sz w:val="18"/>
    </w:rPr>
  </w:style>
  <w:style w:type="character" w:customStyle="1" w:styleId="Enfasis1">
    <w:name w:val="Enfasis1"/>
    <w:rPr>
      <w:rFonts w:ascii="Arial" w:hAnsi="Arial" w:cs="Arial"/>
      <w:b/>
      <w:spacing w:val="-10"/>
      <w:sz w:val="18"/>
    </w:rPr>
  </w:style>
  <w:style w:type="character" w:customStyle="1" w:styleId="Casilladeverificacin">
    <w:name w:val="Casilla de verificación"/>
    <w:rPr>
      <w:spacing w:val="0"/>
      <w:sz w:val="22"/>
    </w:rPr>
  </w:style>
  <w:style w:type="character" w:styleId="Nmerodepgina">
    <w:name w:val="page number"/>
    <w:basedOn w:val="Fuentedeprrafopredeter2"/>
  </w:style>
  <w:style w:type="character" w:customStyle="1" w:styleId="textovalor">
    <w:name w:val="textovalor"/>
    <w:rPr>
      <w:rFonts w:ascii="Verdana" w:hAnsi="Verdana" w:cs="Verdana" w:hint="default"/>
      <w:b w:val="0"/>
      <w:bCs w:val="0"/>
      <w:color w:val="000000"/>
      <w:sz w:val="17"/>
      <w:szCs w:val="17"/>
    </w:rPr>
  </w:style>
  <w:style w:type="character" w:customStyle="1" w:styleId="textodireccion">
    <w:name w:val="textodireccion"/>
    <w:rPr>
      <w:rFonts w:ascii="Verdana" w:hAnsi="Verdana" w:cs="Verdana" w:hint="default"/>
      <w:b/>
      <w:bCs/>
      <w:color w:val="000000"/>
      <w:sz w:val="17"/>
      <w:szCs w:val="17"/>
    </w:rPr>
  </w:style>
  <w:style w:type="character" w:customStyle="1" w:styleId="textopersonacargo">
    <w:name w:val="textopersonacargo"/>
    <w:rPr>
      <w:rFonts w:ascii="Verdana" w:hAnsi="Verdana" w:cs="Verdana" w:hint="default"/>
      <w:b/>
      <w:bCs/>
      <w:color w:val="333333"/>
      <w:sz w:val="17"/>
      <w:szCs w:val="17"/>
    </w:rPr>
  </w:style>
  <w:style w:type="character" w:customStyle="1" w:styleId="textotitulo">
    <w:name w:val="textotitulo"/>
    <w:rPr>
      <w:rFonts w:ascii="Verdana" w:hAnsi="Verdana" w:cs="Verdana" w:hint="default"/>
      <w:b/>
      <w:bCs/>
      <w:color w:val="000000"/>
      <w:sz w:val="17"/>
      <w:szCs w:val="17"/>
    </w:rPr>
  </w:style>
  <w:style w:type="character" w:customStyle="1" w:styleId="Fuentedeprrafopredeter1">
    <w:name w:val="Fuente de párrafo predeter.1"/>
  </w:style>
  <w:style w:type="character" w:styleId="Hipervnculo">
    <w:name w:val="Hyperlink"/>
    <w:rPr>
      <w:color w:val="0000FF"/>
      <w:u w:val="single"/>
    </w:rPr>
  </w:style>
  <w:style w:type="character" w:customStyle="1" w:styleId="NormalWebCar">
    <w:name w:val="Normal (Web) Car"/>
    <w:rPr>
      <w:sz w:val="24"/>
      <w:szCs w:val="24"/>
      <w:lang w:val="es-ES" w:bidi="ar-SA"/>
    </w:rPr>
  </w:style>
  <w:style w:type="character" w:customStyle="1" w:styleId="Fuentedeprrafopredeter10">
    <w:name w:val="Fuente de párrafo predeter.1"/>
  </w:style>
  <w:style w:type="character" w:customStyle="1" w:styleId="apple-converted-space">
    <w:name w:val="apple-converted-space"/>
    <w:basedOn w:val="Fuentedeprrafopredeter2"/>
  </w:style>
  <w:style w:type="character" w:styleId="Textoennegrita">
    <w:name w:val="Strong"/>
    <w:qFormat/>
    <w:rPr>
      <w:b/>
      <w:bCs/>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styleId="Hipervnculovisitado">
    <w:name w:val="FollowedHyperlink"/>
    <w:rPr>
      <w:color w:val="800080"/>
      <w:u w:val="single"/>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Caracteresdenotaalpie">
    <w:name w:val="Caracteres de nota al pie"/>
    <w:rPr>
      <w:vertAlign w:val="superscript"/>
    </w:rPr>
  </w:style>
  <w:style w:type="character" w:customStyle="1" w:styleId="WW-Caracteresdenotaalpie">
    <w:name w:val="WW-Caracteres de nota al pie"/>
  </w:style>
  <w:style w:type="paragraph" w:customStyle="1" w:styleId="Ttulo10">
    <w:name w:val="Títul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widowControl w:val="0"/>
      <w:spacing w:line="480" w:lineRule="auto"/>
      <w:ind w:left="840" w:right="-120"/>
    </w:pPr>
    <w:rPr>
      <w:rFonts w:ascii="Times New Roman" w:hAnsi="Times New Roman" w:cs="Times New Roman"/>
      <w:sz w:val="20"/>
      <w:lang w:val="es-ES"/>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Liberation Sans" w:eastAsia="Microsoft YaHei" w:hAnsi="Liberation Sans" w:cs="Mangal"/>
      <w:sz w:val="28"/>
      <w:szCs w:val="28"/>
    </w:rPr>
  </w:style>
  <w:style w:type="paragraph" w:customStyle="1" w:styleId="WW-Encabezado">
    <w:name w:val="WW-Encabezado"/>
    <w:basedOn w:val="Normal"/>
    <w:next w:val="Textoindependiente"/>
    <w:pPr>
      <w:keepNext/>
      <w:spacing w:before="240" w:after="120"/>
    </w:pPr>
    <w:rPr>
      <w:rFonts w:ascii="Liberation Sans" w:eastAsia="Microsoft YaHei" w:hAnsi="Liberation Sans" w:cs="Mangal"/>
      <w:sz w:val="28"/>
      <w:szCs w:val="28"/>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customStyle="1" w:styleId="Epgrafe1">
    <w:name w:val="Epígrafe1"/>
    <w:basedOn w:val="Normal"/>
    <w:pPr>
      <w:suppressLineNumbers/>
      <w:spacing w:before="120" w:after="120"/>
    </w:pPr>
    <w:rPr>
      <w:rFonts w:cs="Mangal"/>
      <w:i/>
      <w:iCs/>
      <w:szCs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asillasdeverificacin">
    <w:name w:val="Casillas de verificación"/>
    <w:basedOn w:val="Normal"/>
    <w:pPr>
      <w:widowControl w:val="0"/>
      <w:spacing w:before="360" w:after="360"/>
    </w:pPr>
    <w:rPr>
      <w:rFonts w:ascii="Times New Roman" w:hAnsi="Times New Roman" w:cs="Times New Roman"/>
      <w:sz w:val="20"/>
      <w:lang w:val="es-ES"/>
    </w:rPr>
  </w:style>
  <w:style w:type="paragraph" w:customStyle="1" w:styleId="Encabezadodefax">
    <w:name w:val="Encabezado de fax"/>
    <w:basedOn w:val="Normal"/>
    <w:pPr>
      <w:widowControl w:val="0"/>
      <w:spacing w:before="240" w:after="60"/>
    </w:pPr>
    <w:rPr>
      <w:rFonts w:ascii="Times New Roman" w:hAnsi="Times New Roman" w:cs="Times New Roman"/>
      <w:sz w:val="20"/>
      <w:lang w:val="es-ES"/>
    </w:rPr>
  </w:style>
  <w:style w:type="paragraph" w:customStyle="1" w:styleId="Ttulodeldocumento">
    <w:name w:val="Título del documento"/>
    <w:next w:val="Normal"/>
    <w:pPr>
      <w:widowControl w:val="0"/>
      <w:suppressAutoHyphens/>
      <w:spacing w:before="100" w:after="720" w:line="480" w:lineRule="auto"/>
      <w:ind w:left="840"/>
    </w:pPr>
    <w:rPr>
      <w:spacing w:val="-34"/>
      <w:kern w:val="1"/>
      <w:sz w:val="60"/>
      <w:lang w:eastAsia="zh-CN"/>
    </w:rPr>
  </w:style>
  <w:style w:type="paragraph" w:customStyle="1" w:styleId="Logotipo">
    <w:name w:val="Logotipo"/>
    <w:basedOn w:val="Normal"/>
    <w:pPr>
      <w:widowControl w:val="0"/>
    </w:pPr>
    <w:rPr>
      <w:rFonts w:ascii="Times New Roman" w:hAnsi="Times New Roman" w:cs="Times New Roman"/>
      <w:sz w:val="20"/>
      <w:lang w:val="es-ES"/>
    </w:rPr>
  </w:style>
  <w:style w:type="paragraph" w:customStyle="1" w:styleId="Eslogan">
    <w:name w:val="Eslogan"/>
    <w:basedOn w:val="Normal"/>
    <w:pPr>
      <w:widowControl w:val="0"/>
    </w:pPr>
    <w:rPr>
      <w:rFonts w:ascii="Impact" w:hAnsi="Impact" w:cs="Impact"/>
      <w:caps/>
      <w:color w:val="FFFFFF"/>
      <w:spacing w:val="20"/>
      <w:position w:val="48"/>
      <w:sz w:val="48"/>
      <w:lang w:val="es-ES"/>
    </w:rPr>
  </w:style>
  <w:style w:type="paragraph" w:customStyle="1" w:styleId="Organizacin">
    <w:name w:val="Organización"/>
    <w:basedOn w:val="Normal"/>
    <w:pPr>
      <w:keepLines/>
      <w:widowControl w:val="0"/>
      <w:spacing w:line="192" w:lineRule="auto"/>
      <w:ind w:left="840" w:right="-120"/>
    </w:pPr>
    <w:rPr>
      <w:rFonts w:ascii="Times New Roman" w:hAnsi="Times New Roman" w:cs="Times New Roman"/>
      <w:sz w:val="16"/>
      <w:lang w:val="es-ES"/>
    </w:rPr>
  </w:style>
  <w:style w:type="paragraph" w:customStyle="1" w:styleId="Encabezado-base">
    <w:name w:val="Encabezado - base"/>
    <w:basedOn w:val="Normal"/>
    <w:pPr>
      <w:keepLines/>
      <w:widowControl w:val="0"/>
      <w:tabs>
        <w:tab w:val="left" w:pos="-1080"/>
        <w:tab w:val="center" w:pos="4320"/>
        <w:tab w:val="right" w:pos="9480"/>
      </w:tabs>
      <w:ind w:left="-1080" w:right="-840"/>
    </w:pPr>
    <w:rPr>
      <w:rFonts w:ascii="Arial" w:hAnsi="Arial" w:cs="Arial"/>
      <w:sz w:val="20"/>
      <w:lang w:val="es-ES"/>
    </w:rPr>
  </w:style>
  <w:style w:type="paragraph" w:customStyle="1" w:styleId="Ttulo-base">
    <w:name w:val="Título - base"/>
    <w:basedOn w:val="Normal"/>
    <w:next w:val="Textoindependiente"/>
    <w:pPr>
      <w:keepNext/>
      <w:keepLines/>
      <w:widowControl w:val="0"/>
      <w:spacing w:line="480" w:lineRule="auto"/>
      <w:ind w:left="840" w:right="-240"/>
    </w:pPr>
    <w:rPr>
      <w:rFonts w:ascii="Arial" w:hAnsi="Arial" w:cs="Arial"/>
      <w:spacing w:val="-10"/>
      <w:sz w:val="20"/>
      <w:lang w:val="es-ES"/>
    </w:rPr>
  </w:style>
  <w:style w:type="paragraph" w:customStyle="1" w:styleId="Encabezadodemensaje1">
    <w:name w:val="Encabezado de mensaje1"/>
    <w:basedOn w:val="Textoindependiente"/>
    <w:pPr>
      <w:keepLines/>
      <w:tabs>
        <w:tab w:val="left" w:pos="1560"/>
        <w:tab w:val="left" w:pos="4920"/>
        <w:tab w:val="left" w:pos="5640"/>
      </w:tabs>
      <w:ind w:left="1560" w:hanging="720"/>
    </w:pPr>
  </w:style>
  <w:style w:type="paragraph" w:customStyle="1" w:styleId="Encabezadodemensaje-primera">
    <w:name w:val="Encabezado de mensaje - primera"/>
    <w:basedOn w:val="Encabezadodemensaje1"/>
    <w:next w:val="Encabezadodemensaje1"/>
  </w:style>
  <w:style w:type="paragraph" w:customStyle="1" w:styleId="Encabezadodemensaje-ltima">
    <w:name w:val="Encabezado de mensaje - última"/>
    <w:basedOn w:val="Encabezadodemensaje1"/>
    <w:next w:val="Textoindependiente"/>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Firmanombre">
    <w:name w:val="Firma nombre"/>
    <w:basedOn w:val="Normal"/>
    <w:next w:val="Normal"/>
    <w:pPr>
      <w:keepNext/>
      <w:keepLines/>
      <w:widowControl w:val="0"/>
      <w:spacing w:before="660"/>
      <w:ind w:left="840" w:right="-120"/>
    </w:pPr>
    <w:rPr>
      <w:rFonts w:ascii="Times New Roman" w:hAnsi="Times New Roman" w:cs="Times New Roman"/>
      <w:sz w:val="20"/>
      <w:lang w:val="es-ES"/>
    </w:rPr>
  </w:style>
  <w:style w:type="paragraph" w:styleId="Remitedesobre">
    <w:name w:val="envelope return"/>
    <w:basedOn w:val="Normal"/>
    <w:pPr>
      <w:keepLines/>
      <w:widowControl w:val="0"/>
      <w:spacing w:line="192" w:lineRule="auto"/>
      <w:ind w:right="-120"/>
    </w:pPr>
    <w:rPr>
      <w:rFonts w:ascii="Times New Roman" w:hAnsi="Times New Roman" w:cs="Times New Roman"/>
      <w:sz w:val="16"/>
      <w:lang w:val="es-ES"/>
    </w:rPr>
  </w:style>
  <w:style w:type="paragraph" w:customStyle="1" w:styleId="Textoindependiente21">
    <w:name w:val="Texto independiente 21"/>
    <w:basedOn w:val="Normal"/>
    <w:pPr>
      <w:jc w:val="both"/>
    </w:pPr>
    <w:rPr>
      <w:sz w:val="22"/>
    </w:rPr>
  </w:style>
  <w:style w:type="paragraph" w:styleId="Sangradetextonormal">
    <w:name w:val="Body Text Indent"/>
    <w:basedOn w:val="Normal"/>
    <w:pPr>
      <w:ind w:left="700" w:hanging="700"/>
    </w:pPr>
    <w:rPr>
      <w:rFonts w:ascii="Arial" w:hAnsi="Arial" w:cs="Arial"/>
      <w:sz w:val="20"/>
      <w:lang w:val="es-ES"/>
    </w:rPr>
  </w:style>
  <w:style w:type="paragraph" w:customStyle="1" w:styleId="Textoindependiente31">
    <w:name w:val="Texto independiente 31"/>
    <w:basedOn w:val="Normal"/>
    <w:rPr>
      <w:sz w:val="22"/>
    </w:rPr>
  </w:style>
  <w:style w:type="paragraph" w:customStyle="1" w:styleId="Normal-1">
    <w:name w:val="Normal-1"/>
    <w:basedOn w:val="Normal"/>
    <w:pPr>
      <w:overflowPunct w:val="0"/>
      <w:autoSpaceDE w:val="0"/>
      <w:spacing w:after="120"/>
      <w:jc w:val="both"/>
      <w:textAlignment w:val="baseline"/>
    </w:pPr>
    <w:rPr>
      <w:rFonts w:ascii="Futura Lt BT" w:hAnsi="Futura Lt BT" w:cs="Futura Lt BT"/>
      <w:sz w:val="20"/>
    </w:rPr>
  </w:style>
  <w:style w:type="paragraph" w:styleId="Textodeglobo">
    <w:name w:val="Balloon Text"/>
    <w:basedOn w:val="Normal"/>
    <w:rPr>
      <w:rFonts w:ascii="Tahoma" w:hAnsi="Tahoma" w:cs="Tahoma"/>
      <w:sz w:val="16"/>
      <w:szCs w:val="16"/>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s-ES"/>
    </w:rPr>
  </w:style>
  <w:style w:type="paragraph" w:customStyle="1" w:styleId="Pa8">
    <w:name w:val="Pa8"/>
    <w:basedOn w:val="Normal"/>
    <w:next w:val="Normal"/>
    <w:pPr>
      <w:spacing w:line="201" w:lineRule="atLeast"/>
    </w:pPr>
    <w:rPr>
      <w:rFonts w:ascii="Arial" w:hAnsi="Arial" w:cs="Arial"/>
      <w:color w:val="00000A"/>
      <w:szCs w:val="24"/>
      <w:lang w:val="es-ES"/>
    </w:rPr>
  </w:style>
  <w:style w:type="paragraph" w:customStyle="1" w:styleId="Pa6">
    <w:name w:val="Pa6"/>
    <w:basedOn w:val="Normal"/>
    <w:next w:val="Normal"/>
    <w:pPr>
      <w:spacing w:line="201" w:lineRule="atLeast"/>
    </w:pPr>
    <w:rPr>
      <w:rFonts w:ascii="Arial" w:hAnsi="Arial" w:cs="Arial"/>
      <w:color w:val="00000A"/>
      <w:szCs w:val="24"/>
      <w:lang w:val="es-ES"/>
    </w:rPr>
  </w:style>
  <w:style w:type="paragraph" w:customStyle="1" w:styleId="Default">
    <w:name w:val="Default"/>
    <w:pPr>
      <w:suppressAutoHyphens/>
    </w:pPr>
    <w:rPr>
      <w:rFonts w:ascii="Calibri" w:hAnsi="Calibri" w:cs="Calibri"/>
      <w:color w:val="000000"/>
      <w:kern w:val="1"/>
      <w:sz w:val="24"/>
      <w:szCs w:val="24"/>
      <w:lang w:eastAsia="zh-CN"/>
    </w:rPr>
  </w:style>
  <w:style w:type="paragraph" w:customStyle="1" w:styleId="Prrafodelista1">
    <w:name w:val="Párrafo de lista1"/>
    <w:basedOn w:val="Normal"/>
    <w:pPr>
      <w:spacing w:after="200" w:line="276" w:lineRule="auto"/>
      <w:ind w:left="720"/>
    </w:pPr>
    <w:rPr>
      <w:rFonts w:ascii="Calibri" w:hAnsi="Calibri" w:cs="Calibri"/>
      <w:color w:val="00000A"/>
      <w:sz w:val="22"/>
      <w:szCs w:val="22"/>
      <w:lang w:val="es-ES"/>
    </w:rPr>
  </w:style>
  <w:style w:type="paragraph" w:customStyle="1" w:styleId="Contenidodelatabla">
    <w:name w:val="Contenido de la tabla"/>
    <w:basedOn w:val="Normal"/>
    <w:pPr>
      <w:spacing w:after="200" w:line="276" w:lineRule="auto"/>
    </w:pPr>
    <w:rPr>
      <w:rFonts w:ascii="Calibri" w:hAnsi="Calibri" w:cs="Calibri"/>
      <w:color w:val="00000A"/>
      <w:sz w:val="22"/>
      <w:szCs w:val="22"/>
      <w:lang w:val="es-ES"/>
    </w:rPr>
  </w:style>
  <w:style w:type="paragraph" w:styleId="TDC1">
    <w:name w:val="toc 1"/>
    <w:basedOn w:val="Normal"/>
    <w:next w:val="Normal"/>
    <w:pPr>
      <w:spacing w:after="100" w:line="276" w:lineRule="auto"/>
    </w:pPr>
    <w:rPr>
      <w:rFonts w:ascii="Calibri" w:hAnsi="Calibri" w:cs="Calibri"/>
      <w:color w:val="00000A"/>
      <w:sz w:val="22"/>
      <w:szCs w:val="22"/>
      <w:lang w:val="es-ES"/>
    </w:rPr>
  </w:style>
  <w:style w:type="paragraph" w:styleId="TDC2">
    <w:name w:val="toc 2"/>
    <w:basedOn w:val="Normal"/>
    <w:next w:val="Normal"/>
    <w:pPr>
      <w:spacing w:after="100" w:line="276" w:lineRule="auto"/>
      <w:ind w:left="220"/>
    </w:pPr>
    <w:rPr>
      <w:rFonts w:ascii="Calibri" w:hAnsi="Calibri" w:cs="Calibri"/>
      <w:color w:val="00000A"/>
      <w:sz w:val="22"/>
      <w:szCs w:val="22"/>
      <w:lang w:val="es-ES"/>
    </w:rPr>
  </w:style>
  <w:style w:type="paragraph" w:styleId="NormalWeb">
    <w:name w:val="Normal (Web)"/>
    <w:basedOn w:val="Normal"/>
    <w:pPr>
      <w:spacing w:before="100" w:after="142" w:line="288" w:lineRule="auto"/>
    </w:pPr>
    <w:rPr>
      <w:rFonts w:ascii="Times New Roman" w:hAnsi="Times New Roman" w:cs="Times New Roman"/>
      <w:szCs w:val="24"/>
      <w:lang w:val="es-ES"/>
    </w:rPr>
  </w:style>
  <w:style w:type="paragraph" w:customStyle="1" w:styleId="Pa11">
    <w:name w:val="Pa11"/>
    <w:basedOn w:val="Default"/>
    <w:next w:val="Default"/>
    <w:pPr>
      <w:suppressAutoHyphens w:val="0"/>
      <w:autoSpaceDE w:val="0"/>
      <w:spacing w:line="201" w:lineRule="atLeast"/>
    </w:pPr>
    <w:rPr>
      <w:rFonts w:ascii="Arial" w:hAnsi="Arial" w:cs="Times New Roman"/>
      <w:color w:val="auto"/>
    </w:rPr>
  </w:style>
  <w:style w:type="paragraph" w:customStyle="1" w:styleId="Pa9">
    <w:name w:val="Pa9"/>
    <w:basedOn w:val="Default"/>
    <w:next w:val="Default"/>
    <w:pPr>
      <w:suppressAutoHyphens w:val="0"/>
      <w:autoSpaceDE w:val="0"/>
      <w:spacing w:line="201" w:lineRule="atLeast"/>
    </w:pPr>
    <w:rPr>
      <w:rFonts w:ascii="Arial" w:hAnsi="Arial" w:cs="Times New Roman"/>
      <w:color w:val="auto"/>
    </w:rPr>
  </w:style>
  <w:style w:type="paragraph" w:customStyle="1" w:styleId="Contenidodelmarco">
    <w:name w:val="Contenido del marco"/>
    <w:basedOn w:val="Normal"/>
  </w:style>
  <w:style w:type="paragraph" w:customStyle="1" w:styleId="Encabezamientoizquierdo">
    <w:name w:val="Encabezamiento izquierdo"/>
    <w:basedOn w:val="Normal"/>
  </w:style>
  <w:style w:type="paragraph" w:customStyle="1" w:styleId="Encabezadodelatabla">
    <w:name w:val="Encabezado de la tabla"/>
    <w:basedOn w:val="Contenidodelatabla"/>
    <w:pPr>
      <w:suppressLineNumbers/>
      <w:jc w:val="center"/>
    </w:pPr>
    <w:rPr>
      <w:b/>
      <w:bCs/>
    </w:rPr>
  </w:style>
  <w:style w:type="paragraph" w:customStyle="1" w:styleId="Ttulodelatabla">
    <w:name w:val="Título de la tabla"/>
    <w:basedOn w:val="Contenidodelatabla"/>
    <w:pPr>
      <w:suppressLineNumbers/>
      <w:jc w:val="center"/>
    </w:pPr>
    <w:rPr>
      <w:b/>
      <w:bCs/>
    </w:rPr>
  </w:style>
  <w:style w:type="paragraph" w:customStyle="1" w:styleId="CM59">
    <w:name w:val="CM59"/>
    <w:basedOn w:val="Default"/>
  </w:style>
  <w:style w:type="paragraph" w:customStyle="1" w:styleId="CM4">
    <w:name w:val="CM4"/>
    <w:basedOn w:val="Default"/>
    <w:pPr>
      <w:spacing w:line="253" w:lineRule="atLeast"/>
    </w:pPr>
  </w:style>
  <w:style w:type="paragraph" w:customStyle="1" w:styleId="Pa13">
    <w:name w:val="Pa13"/>
    <w:basedOn w:val="Default"/>
    <w:pPr>
      <w:spacing w:line="201" w:lineRule="atLeast"/>
    </w:pPr>
  </w:style>
  <w:style w:type="paragraph" w:customStyle="1" w:styleId="bodytext12">
    <w:name w:val="bodytext12"/>
    <w:basedOn w:val="Normal"/>
    <w:pPr>
      <w:spacing w:before="280" w:after="120"/>
      <w:jc w:val="center"/>
    </w:pPr>
  </w:style>
  <w:style w:type="paragraph" w:customStyle="1" w:styleId="Textoindependiente32">
    <w:name w:val="Texto independiente 32"/>
    <w:basedOn w:val="Normal"/>
    <w:pPr>
      <w:jc w:val="both"/>
    </w:pPr>
  </w:style>
  <w:style w:type="paragraph" w:customStyle="1" w:styleId="Textoindependiente22">
    <w:name w:val="Texto independiente 22"/>
    <w:basedOn w:val="Normal"/>
    <w:pPr>
      <w:jc w:val="both"/>
    </w:pPr>
    <w:rPr>
      <w:sz w:val="22"/>
    </w:rPr>
  </w:style>
  <w:style w:type="paragraph" w:customStyle="1" w:styleId="Pa7">
    <w:name w:val="Pa7"/>
    <w:basedOn w:val="Default"/>
    <w:pPr>
      <w:spacing w:line="221" w:lineRule="atLeast"/>
    </w:pPr>
  </w:style>
  <w:style w:type="paragraph" w:styleId="Textonotapie">
    <w:name w:val="footnote text"/>
    <w:basedOn w:val="Normal"/>
    <w:pPr>
      <w:suppressLineNumbers/>
      <w:ind w:left="339" w:hanging="339"/>
    </w:pPr>
    <w:rPr>
      <w:sz w:val="20"/>
    </w:rPr>
  </w:style>
  <w:style w:type="paragraph" w:customStyle="1" w:styleId="encabezadodetoa">
    <w:name w:val="encabezado de toa"/>
    <w:basedOn w:val="Normal"/>
    <w:pPr>
      <w:widowControl w:val="0"/>
      <w:tabs>
        <w:tab w:val="right" w:pos="9360"/>
      </w:tabs>
    </w:pPr>
    <w:rPr>
      <w:rFonts w:ascii="Courier New" w:hAnsi="Courier New" w:cs="Courier New"/>
      <w:sz w:val="20"/>
      <w:lang w:val="en-US"/>
    </w:rPr>
  </w:style>
  <w:style w:type="character" w:customStyle="1" w:styleId="EncabezadoCar">
    <w:name w:val="Encabezado Car"/>
    <w:link w:val="Encabezado"/>
    <w:uiPriority w:val="99"/>
    <w:rsid w:val="00341009"/>
    <w:rPr>
      <w:rFonts w:ascii="NewsGotT" w:hAnsi="NewsGotT" w:cs="NewsGotT"/>
      <w:kern w:val="1"/>
      <w:sz w:val="24"/>
      <w:lang w:val="es-ES_tradnl" w:eastAsia="zh-CN"/>
    </w:rPr>
  </w:style>
  <w:style w:type="table" w:styleId="Tablaconcuadrcula">
    <w:name w:val="Table Grid"/>
    <w:basedOn w:val="Tablanormal"/>
    <w:uiPriority w:val="59"/>
    <w:rsid w:val="00F6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6940C7"/>
    <w:pPr>
      <w:suppressAutoHyphens w:val="0"/>
      <w:spacing w:after="200" w:line="276" w:lineRule="auto"/>
      <w:ind w:left="720"/>
    </w:pPr>
    <w:rPr>
      <w:rFonts w:ascii="Calibri" w:eastAsia="Calibri" w:hAnsi="Calibri" w:cs="Arial"/>
      <w:kern w:val="0"/>
      <w:sz w:val="22"/>
      <w:szCs w:val="22"/>
      <w:lang w:val="fr-FR" w:eastAsia="en-US"/>
    </w:rPr>
  </w:style>
  <w:style w:type="character" w:customStyle="1" w:styleId="PiedepginaCar">
    <w:name w:val="Pie de página Car"/>
    <w:link w:val="Piedepgina"/>
    <w:uiPriority w:val="99"/>
    <w:rsid w:val="00417B9F"/>
    <w:rPr>
      <w:rFonts w:ascii="NewsGotT" w:hAnsi="NewsGotT" w:cs="NewsGotT"/>
      <w:kern w:val="1"/>
      <w:sz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orporativa\plntilla\Plantillas%20DGAV\Dgav\carta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D02D-7251-4899-BD79-36E44458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carta1</Template>
  <TotalTime>9</TotalTime>
  <Pages>2</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Disposición 10565 del BOE núm. 236 de 2015</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cp:lastModifiedBy>
  <cp:revision>8</cp:revision>
  <cp:lastPrinted>2018-05-07T07:31:00Z</cp:lastPrinted>
  <dcterms:created xsi:type="dcterms:W3CDTF">2020-06-04T17:11:00Z</dcterms:created>
  <dcterms:modified xsi:type="dcterms:W3CDTF">2020-11-24T15:49:00Z</dcterms:modified>
</cp:coreProperties>
</file>